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49" w:rsidRDefault="00876549" w:rsidP="00E57B9C">
      <w:pPr>
        <w:widowControl w:val="0"/>
        <w:autoSpaceDE w:val="0"/>
        <w:autoSpaceDN w:val="0"/>
        <w:adjustRightInd w:val="0"/>
        <w:spacing w:after="0" w:line="240" w:lineRule="auto"/>
        <w:rPr>
          <w:rFonts w:ascii="Calibri" w:eastAsiaTheme="minorEastAsia" w:hAnsi="Calibri" w:cs="Calibri"/>
          <w:b/>
          <w:color w:val="000000"/>
          <w:lang w:eastAsia="en-GB"/>
        </w:rPr>
      </w:pPr>
    </w:p>
    <w:p w:rsidR="00660262" w:rsidRPr="00B867D7" w:rsidRDefault="00E91904" w:rsidP="00E57B9C">
      <w:pPr>
        <w:widowControl w:val="0"/>
        <w:autoSpaceDE w:val="0"/>
        <w:autoSpaceDN w:val="0"/>
        <w:adjustRightInd w:val="0"/>
        <w:spacing w:after="0" w:line="240" w:lineRule="auto"/>
        <w:rPr>
          <w:rFonts w:ascii="Calibri" w:eastAsiaTheme="minorEastAsia" w:hAnsi="Calibri" w:cs="Calibri"/>
          <w:b/>
          <w:color w:val="000000"/>
          <w:lang w:eastAsia="en-GB"/>
        </w:rPr>
      </w:pPr>
      <w:r>
        <w:rPr>
          <w:rFonts w:ascii="Calibri" w:eastAsiaTheme="minorEastAsia" w:hAnsi="Calibri" w:cs="Calibri"/>
          <w:b/>
          <w:color w:val="000000"/>
          <w:lang w:eastAsia="en-GB"/>
        </w:rPr>
        <w:t>STOP THE DROP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2"/>
      </w:tblGrid>
      <w:tr w:rsidR="006F1F9E" w:rsidTr="0008057C">
        <w:tc>
          <w:tcPr>
            <w:tcW w:w="5502" w:type="dxa"/>
          </w:tcPr>
          <w:p w:rsidR="00E91904" w:rsidRDefault="00E91904" w:rsidP="00E57B9C">
            <w:pPr>
              <w:widowControl w:val="0"/>
              <w:autoSpaceDE w:val="0"/>
              <w:autoSpaceDN w:val="0"/>
              <w:adjustRightInd w:val="0"/>
              <w:rPr>
                <w:rFonts w:ascii="Calibri" w:eastAsiaTheme="minorEastAsia" w:hAnsi="Calibri" w:cs="Calibri"/>
                <w:color w:val="000000"/>
                <w:lang w:eastAsia="en-GB"/>
              </w:rPr>
            </w:pPr>
            <w:r>
              <w:rPr>
                <w:rFonts w:ascii="Calibri" w:eastAsiaTheme="minorEastAsia" w:hAnsi="Calibri" w:cs="Calibri"/>
                <w:color w:val="000000"/>
                <w:lang w:eastAsia="en-GB"/>
              </w:rPr>
              <w:t>As part of the Clean Up Yorkshire campaign Burncross Action Team is asking for your help in clearing rubbish from Burncross. We are encouraging you to join us in our regular</w:t>
            </w:r>
            <w:r w:rsidR="00E37D03">
              <w:rPr>
                <w:rFonts w:ascii="Calibri" w:eastAsiaTheme="minorEastAsia" w:hAnsi="Calibri" w:cs="Calibri"/>
                <w:color w:val="000000"/>
                <w:lang w:eastAsia="en-GB"/>
              </w:rPr>
              <w:t xml:space="preserve"> monthly Sunday morning clear-up</w:t>
            </w:r>
            <w:r>
              <w:rPr>
                <w:rFonts w:ascii="Calibri" w:eastAsiaTheme="minorEastAsia" w:hAnsi="Calibri" w:cs="Calibri"/>
                <w:color w:val="000000"/>
                <w:lang w:eastAsia="en-GB"/>
              </w:rPr>
              <w:t>s</w:t>
            </w:r>
            <w:r w:rsidR="00E37D03">
              <w:rPr>
                <w:rFonts w:ascii="Calibri" w:eastAsiaTheme="minorEastAsia" w:hAnsi="Calibri" w:cs="Calibri"/>
                <w:color w:val="000000"/>
                <w:lang w:eastAsia="en-GB"/>
              </w:rPr>
              <w:t>, as</w:t>
            </w:r>
            <w:r>
              <w:rPr>
                <w:rFonts w:ascii="Calibri" w:eastAsiaTheme="minorEastAsia" w:hAnsi="Calibri" w:cs="Calibri"/>
                <w:color w:val="000000"/>
                <w:lang w:eastAsia="en-GB"/>
              </w:rPr>
              <w:t xml:space="preserve"> well as urging everyone who</w:t>
            </w:r>
            <w:r w:rsidR="008B7D2D">
              <w:rPr>
                <w:rFonts w:ascii="Calibri" w:eastAsiaTheme="minorEastAsia" w:hAnsi="Calibri" w:cs="Calibri"/>
                <w:color w:val="000000"/>
                <w:lang w:eastAsia="en-GB"/>
              </w:rPr>
              <w:t xml:space="preserve"> is able</w:t>
            </w:r>
            <w:r w:rsidR="00E37D03">
              <w:rPr>
                <w:rFonts w:ascii="Calibri" w:eastAsiaTheme="minorEastAsia" w:hAnsi="Calibri" w:cs="Calibri"/>
                <w:color w:val="000000"/>
                <w:lang w:eastAsia="en-GB"/>
              </w:rPr>
              <w:t>, to</w:t>
            </w:r>
            <w:r>
              <w:rPr>
                <w:rFonts w:ascii="Calibri" w:eastAsiaTheme="minorEastAsia" w:hAnsi="Calibri" w:cs="Calibri"/>
                <w:color w:val="000000"/>
                <w:lang w:eastAsia="en-GB"/>
              </w:rPr>
              <w:t xml:space="preserve"> do their bit on a daily basis.</w:t>
            </w:r>
          </w:p>
          <w:p w:rsidR="00E91904" w:rsidRDefault="00E91904" w:rsidP="00E57B9C">
            <w:pPr>
              <w:widowControl w:val="0"/>
              <w:autoSpaceDE w:val="0"/>
              <w:autoSpaceDN w:val="0"/>
              <w:adjustRightInd w:val="0"/>
              <w:rPr>
                <w:rFonts w:ascii="Calibri" w:eastAsiaTheme="minorEastAsia" w:hAnsi="Calibri" w:cs="Calibri"/>
                <w:color w:val="000000"/>
                <w:lang w:eastAsia="en-GB"/>
              </w:rPr>
            </w:pPr>
            <w:r>
              <w:rPr>
                <w:rFonts w:ascii="Calibri" w:eastAsiaTheme="minorEastAsia" w:hAnsi="Calibri" w:cs="Calibri"/>
                <w:color w:val="000000"/>
                <w:lang w:eastAsia="en-GB"/>
              </w:rPr>
              <w:t>If everyone in Yorkshire picked up one piece of litter</w:t>
            </w:r>
            <w:r w:rsidR="008B7D2D">
              <w:rPr>
                <w:rFonts w:ascii="Calibri" w:eastAsiaTheme="minorEastAsia" w:hAnsi="Calibri" w:cs="Calibri"/>
                <w:color w:val="000000"/>
                <w:lang w:eastAsia="en-GB"/>
              </w:rPr>
              <w:t>,</w:t>
            </w:r>
            <w:r w:rsidR="00507C7D">
              <w:rPr>
                <w:rFonts w:ascii="Calibri" w:eastAsiaTheme="minorEastAsia" w:hAnsi="Calibri" w:cs="Calibri"/>
                <w:color w:val="000000"/>
                <w:lang w:eastAsia="en-GB"/>
              </w:rPr>
              <w:t xml:space="preserve"> </w:t>
            </w:r>
            <w:r>
              <w:rPr>
                <w:rFonts w:ascii="Calibri" w:eastAsiaTheme="minorEastAsia" w:hAnsi="Calibri" w:cs="Calibri"/>
                <w:color w:val="000000"/>
                <w:lang w:eastAsia="en-GB"/>
              </w:rPr>
              <w:t xml:space="preserve"> 2.5 million pieces would be removed every</w:t>
            </w:r>
            <w:r w:rsidR="008B7D2D">
              <w:rPr>
                <w:rFonts w:ascii="Calibri" w:eastAsiaTheme="minorEastAsia" w:hAnsi="Calibri" w:cs="Calibri"/>
                <w:color w:val="000000"/>
                <w:lang w:eastAsia="en-GB"/>
              </w:rPr>
              <w:t xml:space="preserve"> </w:t>
            </w:r>
            <w:r>
              <w:rPr>
                <w:rFonts w:ascii="Calibri" w:eastAsiaTheme="minorEastAsia" w:hAnsi="Calibri" w:cs="Calibri"/>
                <w:color w:val="000000"/>
                <w:lang w:eastAsia="en-GB"/>
              </w:rPr>
              <w:t>day</w:t>
            </w:r>
            <w:r w:rsidR="00507C7D">
              <w:rPr>
                <w:rFonts w:ascii="Calibri" w:eastAsiaTheme="minorEastAsia" w:hAnsi="Calibri" w:cs="Calibri"/>
                <w:color w:val="000000"/>
                <w:lang w:eastAsia="en-GB"/>
              </w:rPr>
              <w:t>.</w:t>
            </w:r>
          </w:p>
          <w:p w:rsidR="008B7D2D" w:rsidRDefault="00F5112A" w:rsidP="00E57B9C">
            <w:pPr>
              <w:widowControl w:val="0"/>
              <w:autoSpaceDE w:val="0"/>
              <w:autoSpaceDN w:val="0"/>
              <w:adjustRightInd w:val="0"/>
              <w:rPr>
                <w:rFonts w:ascii="Calibri" w:eastAsiaTheme="minorEastAsia" w:hAnsi="Calibri" w:cs="Calibri"/>
                <w:color w:val="000000"/>
                <w:lang w:eastAsia="en-GB"/>
              </w:rPr>
            </w:pPr>
            <w:r>
              <w:rPr>
                <w:rFonts w:ascii="Calibri" w:eastAsiaTheme="minorEastAsia" w:hAnsi="Calibri" w:cs="Calibri"/>
                <w:color w:val="000000"/>
                <w:lang w:eastAsia="en-GB"/>
              </w:rPr>
              <w:t xml:space="preserve">Each able person in Burncross could pick up a piece or pledge not to drop. </w:t>
            </w:r>
          </w:p>
          <w:p w:rsidR="00F5112A" w:rsidRDefault="00F5112A" w:rsidP="00E57B9C">
            <w:pPr>
              <w:widowControl w:val="0"/>
              <w:autoSpaceDE w:val="0"/>
              <w:autoSpaceDN w:val="0"/>
              <w:adjustRightInd w:val="0"/>
              <w:rPr>
                <w:rFonts w:ascii="Calibri" w:eastAsiaTheme="minorEastAsia" w:hAnsi="Calibri" w:cs="Calibri"/>
                <w:color w:val="000000"/>
                <w:lang w:eastAsia="en-GB"/>
              </w:rPr>
            </w:pPr>
            <w:r>
              <w:rPr>
                <w:rFonts w:ascii="Calibri" w:eastAsiaTheme="minorEastAsia" w:hAnsi="Calibri" w:cs="Calibri"/>
                <w:color w:val="000000"/>
                <w:lang w:eastAsia="en-GB"/>
              </w:rPr>
              <w:t xml:space="preserve">The impact of littering is huge – our enjoyment and feelings of safety and happiness </w:t>
            </w:r>
            <w:r w:rsidR="008B7D2D">
              <w:rPr>
                <w:rFonts w:ascii="Calibri" w:eastAsiaTheme="minorEastAsia" w:hAnsi="Calibri" w:cs="Calibri"/>
                <w:color w:val="000000"/>
                <w:lang w:eastAsia="en-GB"/>
              </w:rPr>
              <w:t xml:space="preserve">are </w:t>
            </w:r>
            <w:r w:rsidR="00197D4D">
              <w:rPr>
                <w:rFonts w:ascii="Calibri" w:eastAsiaTheme="minorEastAsia" w:hAnsi="Calibri" w:cs="Calibri"/>
                <w:color w:val="000000"/>
                <w:lang w:eastAsia="en-GB"/>
              </w:rPr>
              <w:t>a</w:t>
            </w:r>
            <w:r w:rsidR="008B7D2D">
              <w:rPr>
                <w:rFonts w:ascii="Calibri" w:eastAsiaTheme="minorEastAsia" w:hAnsi="Calibri" w:cs="Calibri"/>
                <w:color w:val="000000"/>
                <w:lang w:eastAsia="en-GB"/>
              </w:rPr>
              <w:t>ffected</w:t>
            </w:r>
            <w:r>
              <w:rPr>
                <w:rFonts w:ascii="Calibri" w:eastAsiaTheme="minorEastAsia" w:hAnsi="Calibri" w:cs="Calibri"/>
                <w:color w:val="000000"/>
                <w:lang w:eastAsia="en-GB"/>
              </w:rPr>
              <w:t xml:space="preserve"> when our environment is bad. Litter begets Litter.</w:t>
            </w:r>
          </w:p>
          <w:p w:rsidR="008B7D2D" w:rsidRDefault="008B7D2D" w:rsidP="00E57B9C">
            <w:pPr>
              <w:widowControl w:val="0"/>
              <w:autoSpaceDE w:val="0"/>
              <w:autoSpaceDN w:val="0"/>
              <w:adjustRightInd w:val="0"/>
              <w:rPr>
                <w:rFonts w:ascii="Calibri" w:eastAsiaTheme="minorEastAsia" w:hAnsi="Calibri" w:cs="Calibri"/>
                <w:color w:val="000000"/>
                <w:lang w:eastAsia="en-GB"/>
              </w:rPr>
            </w:pPr>
          </w:p>
          <w:p w:rsidR="006F1F9E" w:rsidRDefault="00F5112A" w:rsidP="00E57B9C">
            <w:pPr>
              <w:widowControl w:val="0"/>
              <w:autoSpaceDE w:val="0"/>
              <w:autoSpaceDN w:val="0"/>
              <w:adjustRightInd w:val="0"/>
              <w:rPr>
                <w:rFonts w:ascii="Calibri" w:eastAsiaTheme="minorEastAsia" w:hAnsi="Calibri" w:cs="Calibri"/>
                <w:color w:val="000000"/>
                <w:lang w:eastAsia="en-GB"/>
              </w:rPr>
            </w:pPr>
            <w:r>
              <w:rPr>
                <w:rFonts w:ascii="Calibri" w:eastAsiaTheme="minorEastAsia" w:hAnsi="Calibri" w:cs="Calibri"/>
                <w:color w:val="000000"/>
                <w:lang w:eastAsia="en-GB"/>
              </w:rPr>
              <w:t xml:space="preserve">Do you want </w:t>
            </w:r>
            <w:r w:rsidR="00D37774">
              <w:rPr>
                <w:rFonts w:ascii="Calibri" w:eastAsiaTheme="minorEastAsia" w:hAnsi="Calibri" w:cs="Calibri"/>
                <w:color w:val="000000"/>
                <w:lang w:eastAsia="en-GB"/>
              </w:rPr>
              <w:t>BEAUTY SPOTS</w:t>
            </w:r>
            <w:r w:rsidR="00616DC9">
              <w:rPr>
                <w:rFonts w:ascii="Calibri" w:eastAsiaTheme="minorEastAsia" w:hAnsi="Calibri" w:cs="Calibri"/>
                <w:color w:val="000000"/>
                <w:lang w:eastAsia="en-GB"/>
              </w:rPr>
              <w:t xml:space="preserve"> </w:t>
            </w:r>
            <w:r>
              <w:rPr>
                <w:rFonts w:ascii="Calibri" w:eastAsiaTheme="minorEastAsia" w:hAnsi="Calibri" w:cs="Calibri"/>
                <w:color w:val="000000"/>
                <w:lang w:eastAsia="en-GB"/>
              </w:rPr>
              <w:t>or GROT SPOTS?</w:t>
            </w:r>
          </w:p>
          <w:p w:rsidR="00F5112A" w:rsidRDefault="00F5112A" w:rsidP="00E57B9C">
            <w:pPr>
              <w:widowControl w:val="0"/>
              <w:autoSpaceDE w:val="0"/>
              <w:autoSpaceDN w:val="0"/>
              <w:adjustRightInd w:val="0"/>
              <w:rPr>
                <w:rFonts w:ascii="Calibri" w:eastAsiaTheme="minorEastAsia" w:hAnsi="Calibri" w:cs="Calibri"/>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59"/>
              <w:gridCol w:w="2497"/>
              <w:gridCol w:w="369"/>
            </w:tblGrid>
            <w:tr w:rsidR="00F5112A" w:rsidTr="00037C9E">
              <w:trPr>
                <w:gridAfter w:val="1"/>
                <w:wAfter w:w="369" w:type="dxa"/>
                <w:trHeight w:val="4194"/>
              </w:trPr>
              <w:tc>
                <w:tcPr>
                  <w:tcW w:w="2346" w:type="dxa"/>
                </w:tcPr>
                <w:p w:rsidR="00E819CC" w:rsidRDefault="00F5112A" w:rsidP="00E57B9C">
                  <w:pPr>
                    <w:widowControl w:val="0"/>
                    <w:autoSpaceDE w:val="0"/>
                    <w:autoSpaceDN w:val="0"/>
                    <w:adjustRightInd w:val="0"/>
                    <w:rPr>
                      <w:rFonts w:ascii="Calibri" w:eastAsiaTheme="minorEastAsia" w:hAnsi="Calibri" w:cs="Calibri"/>
                      <w:color w:val="000000"/>
                      <w:lang w:eastAsia="en-GB"/>
                    </w:rPr>
                  </w:pPr>
                  <w:r>
                    <w:rPr>
                      <w:noProof/>
                      <w:lang w:eastAsia="ja-JP"/>
                    </w:rPr>
                    <w:drawing>
                      <wp:inline distT="0" distB="0" distL="0" distR="0" wp14:anchorId="2570274F" wp14:editId="5AA0D5FE">
                        <wp:extent cx="1352549" cy="2371725"/>
                        <wp:effectExtent l="0" t="0" r="635" b="0"/>
                        <wp:docPr id="13" name="Picture 13" descr="C:\Users\jjones4\Pictures\iCloud Photos\Shared\Acorn Amble\01d1f5def15bcc03f7e4cdd4dfd1bf31081a10db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jones4\Pictures\iCloud Photos\Shared\Acorn Amble\01d1f5def15bcc03f7e4cdd4dfd1bf31081a10db8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756" t="6949" r="2846" b="14441"/>
                                <a:stretch/>
                              </pic:blipFill>
                              <pic:spPr bwMode="auto">
                                <a:xfrm>
                                  <a:off x="0" y="0"/>
                                  <a:ext cx="1353146" cy="2372771"/>
                                </a:xfrm>
                                <a:prstGeom prst="rect">
                                  <a:avLst/>
                                </a:prstGeom>
                                <a:noFill/>
                                <a:ln>
                                  <a:noFill/>
                                </a:ln>
                                <a:extLst>
                                  <a:ext uri="{53640926-AAD7-44D8-BBD7-CCE9431645EC}">
                                    <a14:shadowObscured xmlns:a14="http://schemas.microsoft.com/office/drawing/2010/main"/>
                                  </a:ext>
                                </a:extLst>
                              </pic:spPr>
                            </pic:pic>
                          </a:graphicData>
                        </a:graphic>
                      </wp:inline>
                    </w:drawing>
                  </w:r>
                  <w:r w:rsidR="00086AFB">
                    <w:rPr>
                      <w:rFonts w:ascii="Calibri" w:eastAsiaTheme="minorEastAsia" w:hAnsi="Calibri" w:cs="Calibri"/>
                      <w:color w:val="000000"/>
                      <w:lang w:eastAsia="en-GB"/>
                    </w:rPr>
                    <w:t xml:space="preserve">    </w:t>
                  </w:r>
                </w:p>
              </w:tc>
              <w:tc>
                <w:tcPr>
                  <w:tcW w:w="2556" w:type="dxa"/>
                  <w:gridSpan w:val="2"/>
                </w:tcPr>
                <w:p w:rsidR="00F5112A" w:rsidRPr="008B7D2D" w:rsidRDefault="00F5112A" w:rsidP="00E57B9C">
                  <w:pPr>
                    <w:widowControl w:val="0"/>
                    <w:autoSpaceDE w:val="0"/>
                    <w:autoSpaceDN w:val="0"/>
                    <w:adjustRightInd w:val="0"/>
                    <w:rPr>
                      <w:rFonts w:ascii="Calibri" w:eastAsiaTheme="minorEastAsia" w:hAnsi="Calibri" w:cs="Calibri"/>
                      <w:color w:val="000000"/>
                      <w:highlight w:val="yellow"/>
                      <w:lang w:eastAsia="en-GB"/>
                    </w:rPr>
                  </w:pPr>
                  <w:r w:rsidRPr="008B7D2D">
                    <w:rPr>
                      <w:noProof/>
                      <w:highlight w:val="yellow"/>
                      <w:lang w:eastAsia="ja-JP"/>
                    </w:rPr>
                    <w:drawing>
                      <wp:inline distT="0" distB="0" distL="0" distR="0" wp14:anchorId="673E585F" wp14:editId="5DD13251">
                        <wp:extent cx="1485900" cy="2371725"/>
                        <wp:effectExtent l="0" t="0" r="0" b="9525"/>
                        <wp:docPr id="14" name="Picture 14" descr="C:\Users\jjones4\AppData\Local\Microsoft\Windows\Temporary Internet Files\Content.IE5\9XT7FN0K\DSC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nes4\AppData\Local\Microsoft\Windows\Temporary Internet Files\Content.IE5\9XT7FN0K\DSC_00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6528" cy="2372728"/>
                                </a:xfrm>
                                <a:prstGeom prst="rect">
                                  <a:avLst/>
                                </a:prstGeom>
                                <a:noFill/>
                                <a:ln>
                                  <a:noFill/>
                                </a:ln>
                              </pic:spPr>
                            </pic:pic>
                          </a:graphicData>
                        </a:graphic>
                      </wp:inline>
                    </w:drawing>
                  </w:r>
                </w:p>
              </w:tc>
            </w:tr>
            <w:tr w:rsidR="00086AFB" w:rsidTr="00037C9E">
              <w:tc>
                <w:tcPr>
                  <w:tcW w:w="2405" w:type="dxa"/>
                  <w:gridSpan w:val="2"/>
                </w:tcPr>
                <w:p w:rsidR="00037C9E" w:rsidRDefault="00037C9E" w:rsidP="00315F9B">
                  <w:pPr>
                    <w:widowControl w:val="0"/>
                    <w:autoSpaceDE w:val="0"/>
                    <w:autoSpaceDN w:val="0"/>
                    <w:adjustRightInd w:val="0"/>
                    <w:rPr>
                      <w:rFonts w:ascii="Calibri" w:eastAsiaTheme="minorEastAsia" w:hAnsi="Calibri" w:cs="Calibri"/>
                      <w:color w:val="000000"/>
                      <w:lang w:eastAsia="en-GB"/>
                    </w:rPr>
                  </w:pPr>
                  <w:r>
                    <w:rPr>
                      <w:rFonts w:ascii="Calibri" w:eastAsiaTheme="minorEastAsia" w:hAnsi="Calibri" w:cs="Calibri"/>
                      <w:color w:val="000000"/>
                      <w:lang w:eastAsia="en-GB"/>
                    </w:rPr>
                    <w:t>A big thank you to Bob         Cox who tends to our new floral display.</w:t>
                  </w:r>
                </w:p>
                <w:p w:rsidR="00037C9E" w:rsidRDefault="00037C9E" w:rsidP="00037C9E">
                  <w:pPr>
                    <w:widowControl w:val="0"/>
                    <w:autoSpaceDE w:val="0"/>
                    <w:autoSpaceDN w:val="0"/>
                    <w:adjustRightInd w:val="0"/>
                    <w:rPr>
                      <w:rFonts w:ascii="Calibri" w:eastAsiaTheme="minorEastAsia" w:hAnsi="Calibri" w:cs="Calibri"/>
                      <w:color w:val="000000"/>
                      <w:lang w:eastAsia="en-GB"/>
                    </w:rPr>
                  </w:pPr>
                </w:p>
              </w:tc>
              <w:tc>
                <w:tcPr>
                  <w:tcW w:w="2866" w:type="dxa"/>
                  <w:gridSpan w:val="2"/>
                </w:tcPr>
                <w:p w:rsidR="00037C9E" w:rsidRDefault="00037C9E" w:rsidP="00E57B9C">
                  <w:pPr>
                    <w:widowControl w:val="0"/>
                    <w:autoSpaceDE w:val="0"/>
                    <w:autoSpaceDN w:val="0"/>
                    <w:adjustRightInd w:val="0"/>
                    <w:rPr>
                      <w:rFonts w:ascii="Calibri" w:eastAsiaTheme="minorEastAsia" w:hAnsi="Calibri" w:cs="Calibri"/>
                      <w:color w:val="000000"/>
                      <w:lang w:eastAsia="en-GB"/>
                    </w:rPr>
                  </w:pPr>
                  <w:r>
                    <w:rPr>
                      <w:rFonts w:ascii="Calibri" w:eastAsiaTheme="minorEastAsia" w:hAnsi="Calibri" w:cs="Calibri"/>
                      <w:color w:val="000000"/>
                      <w:lang w:eastAsia="en-GB"/>
                    </w:rPr>
                    <w:t>Fly tipping on Hollow Gate</w:t>
                  </w:r>
                </w:p>
              </w:tc>
            </w:tr>
          </w:tbl>
          <w:p w:rsidR="00F5112A" w:rsidRDefault="00F5112A" w:rsidP="00E57B9C">
            <w:pPr>
              <w:widowControl w:val="0"/>
              <w:autoSpaceDE w:val="0"/>
              <w:autoSpaceDN w:val="0"/>
              <w:adjustRightInd w:val="0"/>
              <w:rPr>
                <w:rFonts w:ascii="Calibri" w:eastAsiaTheme="minorEastAsia" w:hAnsi="Calibri" w:cs="Calibri"/>
                <w:color w:val="000000"/>
                <w:lang w:eastAsia="en-GB"/>
              </w:rPr>
            </w:pPr>
            <w:r>
              <w:rPr>
                <w:rFonts w:ascii="Calibri" w:eastAsiaTheme="minorEastAsia" w:hAnsi="Calibri" w:cs="Calibri"/>
                <w:color w:val="000000"/>
                <w:lang w:eastAsia="en-GB"/>
              </w:rPr>
              <w:t xml:space="preserve">The cost to Yorkshire Councils in street cleansing in 2013/2014 was £77.1 million. </w:t>
            </w:r>
            <w:r w:rsidR="00876549">
              <w:rPr>
                <w:rFonts w:ascii="Calibri" w:eastAsiaTheme="minorEastAsia" w:hAnsi="Calibri" w:cs="Calibri"/>
                <w:color w:val="000000"/>
                <w:lang w:eastAsia="en-GB"/>
              </w:rPr>
              <w:t xml:space="preserve"> The maximum court fine for littering is £2,500.</w:t>
            </w:r>
            <w:r w:rsidR="008B7D2D">
              <w:rPr>
                <w:rFonts w:ascii="Calibri" w:eastAsiaTheme="minorEastAsia" w:hAnsi="Calibri" w:cs="Calibri"/>
                <w:color w:val="000000"/>
                <w:lang w:eastAsia="en-GB"/>
              </w:rPr>
              <w:t xml:space="preserve"> </w:t>
            </w:r>
            <w:r>
              <w:rPr>
                <w:rFonts w:ascii="Calibri" w:eastAsiaTheme="minorEastAsia" w:hAnsi="Calibri" w:cs="Calibri"/>
                <w:color w:val="000000"/>
                <w:lang w:eastAsia="en-GB"/>
              </w:rPr>
              <w:t xml:space="preserve">Help us to </w:t>
            </w:r>
            <w:r w:rsidR="008B7D2D">
              <w:rPr>
                <w:rFonts w:ascii="Calibri" w:eastAsiaTheme="minorEastAsia" w:hAnsi="Calibri" w:cs="Calibri"/>
                <w:color w:val="000000"/>
                <w:lang w:eastAsia="en-GB"/>
              </w:rPr>
              <w:t>improve the prospects for</w:t>
            </w:r>
            <w:r>
              <w:rPr>
                <w:rFonts w:ascii="Calibri" w:eastAsiaTheme="minorEastAsia" w:hAnsi="Calibri" w:cs="Calibri"/>
                <w:color w:val="000000"/>
                <w:lang w:eastAsia="en-GB"/>
              </w:rPr>
              <w:t xml:space="preserve"> 2015/2016.</w:t>
            </w:r>
          </w:p>
          <w:p w:rsidR="00F5112A" w:rsidRDefault="00F5112A" w:rsidP="00E57B9C">
            <w:pPr>
              <w:widowControl w:val="0"/>
              <w:autoSpaceDE w:val="0"/>
              <w:autoSpaceDN w:val="0"/>
              <w:adjustRightInd w:val="0"/>
              <w:rPr>
                <w:rFonts w:ascii="Calibri" w:eastAsiaTheme="minorEastAsia" w:hAnsi="Calibri" w:cs="Calibri"/>
                <w:color w:val="000000"/>
                <w:lang w:eastAsia="en-GB"/>
              </w:rPr>
            </w:pPr>
          </w:p>
          <w:p w:rsidR="00F5112A" w:rsidRDefault="00F5112A" w:rsidP="00E57B9C">
            <w:pPr>
              <w:widowControl w:val="0"/>
              <w:autoSpaceDE w:val="0"/>
              <w:autoSpaceDN w:val="0"/>
              <w:adjustRightInd w:val="0"/>
              <w:rPr>
                <w:rFonts w:ascii="Calibri" w:eastAsiaTheme="minorEastAsia" w:hAnsi="Calibri" w:cs="Calibri"/>
                <w:color w:val="000000"/>
                <w:lang w:eastAsia="en-GB"/>
              </w:rPr>
            </w:pPr>
            <w:r>
              <w:rPr>
                <w:rFonts w:ascii="Calibri" w:eastAsiaTheme="minorEastAsia" w:hAnsi="Calibri" w:cs="Calibri"/>
                <w:color w:val="000000"/>
                <w:lang w:eastAsia="en-GB"/>
              </w:rPr>
              <w:t>McDonalds</w:t>
            </w:r>
            <w:r w:rsidR="00197D4D">
              <w:rPr>
                <w:rFonts w:ascii="Calibri" w:eastAsiaTheme="minorEastAsia" w:hAnsi="Calibri" w:cs="Calibri"/>
                <w:color w:val="000000"/>
                <w:lang w:eastAsia="en-GB"/>
              </w:rPr>
              <w:t xml:space="preserve"> (</w:t>
            </w:r>
            <w:r>
              <w:rPr>
                <w:rFonts w:ascii="Calibri" w:eastAsiaTheme="minorEastAsia" w:hAnsi="Calibri" w:cs="Calibri"/>
                <w:color w:val="000000"/>
                <w:lang w:eastAsia="en-GB"/>
              </w:rPr>
              <w:t>one of our sponsors) doing their bit.</w:t>
            </w:r>
          </w:p>
          <w:p w:rsidR="00F5112A" w:rsidRDefault="00F5112A" w:rsidP="00E57B9C">
            <w:pPr>
              <w:widowControl w:val="0"/>
              <w:autoSpaceDE w:val="0"/>
              <w:autoSpaceDN w:val="0"/>
              <w:adjustRightInd w:val="0"/>
              <w:rPr>
                <w:rFonts w:ascii="Calibri" w:eastAsiaTheme="minorEastAsia" w:hAnsi="Calibri" w:cs="Calibri"/>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tblGrid>
            <w:tr w:rsidR="00F5112A" w:rsidTr="00876549">
              <w:tc>
                <w:tcPr>
                  <w:tcW w:w="4438" w:type="dxa"/>
                </w:tcPr>
                <w:p w:rsidR="00F5112A" w:rsidRDefault="00F5112A" w:rsidP="00E57B9C">
                  <w:pPr>
                    <w:widowControl w:val="0"/>
                    <w:autoSpaceDE w:val="0"/>
                    <w:autoSpaceDN w:val="0"/>
                    <w:adjustRightInd w:val="0"/>
                    <w:rPr>
                      <w:rFonts w:ascii="Calibri" w:eastAsiaTheme="minorEastAsia" w:hAnsi="Calibri" w:cs="Calibri"/>
                      <w:color w:val="000000"/>
                      <w:lang w:eastAsia="en-GB"/>
                    </w:rPr>
                  </w:pPr>
                  <w:r>
                    <w:rPr>
                      <w:noProof/>
                      <w:lang w:eastAsia="ja-JP"/>
                    </w:rPr>
                    <w:drawing>
                      <wp:inline distT="0" distB="0" distL="0" distR="0" wp14:anchorId="486208B5" wp14:editId="73F4ED34">
                        <wp:extent cx="3095625" cy="1409700"/>
                        <wp:effectExtent l="0" t="0" r="0" b="0"/>
                        <wp:docPr id="15" name="Picture 15" descr="C:\Users\jjones4\Pictures\iCloud Photos\Shared\Acorn Amble\0170277a9fbb485979fdd69d623c3b2e744a03e1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jones4\Pictures\iCloud Photos\Shared\Acorn Amble\0170277a9fbb485979fdd69d623c3b2e744a03e1e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6054" b="4192"/>
                                <a:stretch/>
                              </pic:blipFill>
                              <pic:spPr bwMode="auto">
                                <a:xfrm>
                                  <a:off x="0" y="0"/>
                                  <a:ext cx="3101755" cy="141249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5112A" w:rsidRDefault="00F5112A" w:rsidP="00E57B9C">
            <w:pPr>
              <w:widowControl w:val="0"/>
              <w:autoSpaceDE w:val="0"/>
              <w:autoSpaceDN w:val="0"/>
              <w:adjustRightInd w:val="0"/>
              <w:rPr>
                <w:rFonts w:ascii="Calibri" w:eastAsiaTheme="minorEastAsia" w:hAnsi="Calibri" w:cs="Calibri"/>
                <w:color w:val="000000"/>
                <w:lang w:eastAsia="en-GB"/>
              </w:rPr>
            </w:pPr>
          </w:p>
          <w:p w:rsidR="00876549" w:rsidRDefault="008B7D2D" w:rsidP="00E57B9C">
            <w:pPr>
              <w:widowControl w:val="0"/>
              <w:autoSpaceDE w:val="0"/>
              <w:autoSpaceDN w:val="0"/>
              <w:adjustRightInd w:val="0"/>
              <w:rPr>
                <w:rFonts w:ascii="Calibri" w:eastAsiaTheme="minorEastAsia" w:hAnsi="Calibri" w:cs="Calibri"/>
                <w:color w:val="000000"/>
                <w:lang w:eastAsia="en-GB"/>
              </w:rPr>
            </w:pPr>
            <w:r>
              <w:rPr>
                <w:rFonts w:ascii="Calibri" w:eastAsiaTheme="minorEastAsia" w:hAnsi="Calibri" w:cs="Calibri"/>
                <w:color w:val="000000"/>
                <w:lang w:eastAsia="en-GB"/>
              </w:rPr>
              <w:t xml:space="preserve">McDonalds </w:t>
            </w:r>
            <w:r w:rsidR="00E37D03">
              <w:rPr>
                <w:rFonts w:ascii="Calibri" w:eastAsiaTheme="minorEastAsia" w:hAnsi="Calibri" w:cs="Calibri"/>
                <w:color w:val="000000"/>
                <w:lang w:eastAsia="en-GB"/>
              </w:rPr>
              <w:t xml:space="preserve">sent along employees to </w:t>
            </w:r>
            <w:r>
              <w:rPr>
                <w:rFonts w:ascii="Calibri" w:eastAsiaTheme="minorEastAsia" w:hAnsi="Calibri" w:cs="Calibri"/>
                <w:color w:val="000000"/>
                <w:lang w:eastAsia="en-GB"/>
              </w:rPr>
              <w:t>one of our recent</w:t>
            </w:r>
            <w:r w:rsidR="00E37D03">
              <w:rPr>
                <w:rFonts w:ascii="Calibri" w:eastAsiaTheme="minorEastAsia" w:hAnsi="Calibri" w:cs="Calibri"/>
                <w:color w:val="000000"/>
                <w:lang w:eastAsia="en-GB"/>
              </w:rPr>
              <w:t xml:space="preserve"> Sunday morning</w:t>
            </w:r>
            <w:r>
              <w:rPr>
                <w:rFonts w:ascii="Calibri" w:eastAsiaTheme="minorEastAsia" w:hAnsi="Calibri" w:cs="Calibri"/>
                <w:color w:val="000000"/>
                <w:lang w:eastAsia="en-GB"/>
              </w:rPr>
              <w:t xml:space="preserve"> litter picks</w:t>
            </w:r>
            <w:r w:rsidR="00E37D03">
              <w:rPr>
                <w:rFonts w:ascii="Calibri" w:eastAsiaTheme="minorEastAsia" w:hAnsi="Calibri" w:cs="Calibri"/>
                <w:color w:val="000000"/>
                <w:lang w:eastAsia="en-GB"/>
              </w:rPr>
              <w:t xml:space="preserve"> </w:t>
            </w:r>
          </w:p>
          <w:p w:rsidR="00246FFF" w:rsidRDefault="00246FFF" w:rsidP="00E57B9C">
            <w:pPr>
              <w:widowControl w:val="0"/>
              <w:autoSpaceDE w:val="0"/>
              <w:autoSpaceDN w:val="0"/>
              <w:adjustRightInd w:val="0"/>
              <w:rPr>
                <w:rFonts w:ascii="Calibri" w:eastAsiaTheme="minorEastAsia" w:hAnsi="Calibri" w:cs="Calibri"/>
                <w:color w:val="000000"/>
                <w:lang w:eastAsia="en-GB"/>
              </w:rPr>
            </w:pPr>
          </w:p>
          <w:p w:rsidR="00E91904" w:rsidRDefault="008B7D2D" w:rsidP="00E57B9C">
            <w:pPr>
              <w:widowControl w:val="0"/>
              <w:autoSpaceDE w:val="0"/>
              <w:autoSpaceDN w:val="0"/>
              <w:adjustRightInd w:val="0"/>
              <w:rPr>
                <w:rFonts w:ascii="Calibri" w:eastAsiaTheme="minorEastAsia" w:hAnsi="Calibri" w:cs="Calibri"/>
                <w:color w:val="000000"/>
                <w:lang w:eastAsia="en-GB"/>
              </w:rPr>
            </w:pPr>
            <w:r>
              <w:rPr>
                <w:rFonts w:ascii="Calibri" w:eastAsiaTheme="minorEastAsia" w:hAnsi="Calibri" w:cs="Calibri"/>
                <w:color w:val="000000"/>
                <w:lang w:eastAsia="en-GB"/>
              </w:rPr>
              <w:t>Many t</w:t>
            </w:r>
            <w:r w:rsidR="00E37D03">
              <w:rPr>
                <w:rFonts w:ascii="Calibri" w:eastAsiaTheme="minorEastAsia" w:hAnsi="Calibri" w:cs="Calibri"/>
                <w:color w:val="000000"/>
                <w:lang w:eastAsia="en-GB"/>
              </w:rPr>
              <w:t>hank</w:t>
            </w:r>
            <w:r>
              <w:rPr>
                <w:rFonts w:ascii="Calibri" w:eastAsiaTheme="minorEastAsia" w:hAnsi="Calibri" w:cs="Calibri"/>
                <w:color w:val="000000"/>
                <w:lang w:eastAsia="en-GB"/>
              </w:rPr>
              <w:t>s</w:t>
            </w:r>
            <w:r w:rsidR="00E37D03">
              <w:rPr>
                <w:rFonts w:ascii="Calibri" w:eastAsiaTheme="minorEastAsia" w:hAnsi="Calibri" w:cs="Calibri"/>
                <w:color w:val="000000"/>
                <w:lang w:eastAsia="en-GB"/>
              </w:rPr>
              <w:t xml:space="preserve"> McDonalds for your on-going commitment.</w:t>
            </w:r>
          </w:p>
          <w:p w:rsidR="008B7D2D" w:rsidRDefault="008B7D2D" w:rsidP="00E57B9C">
            <w:pPr>
              <w:widowControl w:val="0"/>
              <w:autoSpaceDE w:val="0"/>
              <w:autoSpaceDN w:val="0"/>
              <w:adjustRightInd w:val="0"/>
              <w:rPr>
                <w:rFonts w:ascii="Calibri" w:eastAsiaTheme="minorEastAsia" w:hAnsi="Calibri" w:cs="Calibri"/>
                <w:color w:val="000000"/>
                <w:lang w:eastAsia="en-GB"/>
              </w:rPr>
            </w:pPr>
          </w:p>
          <w:p w:rsidR="00E37D03" w:rsidRDefault="00E37D03" w:rsidP="00E57B9C">
            <w:pPr>
              <w:widowControl w:val="0"/>
              <w:autoSpaceDE w:val="0"/>
              <w:autoSpaceDN w:val="0"/>
              <w:adjustRightInd w:val="0"/>
              <w:rPr>
                <w:rFonts w:ascii="Calibri" w:eastAsiaTheme="minorEastAsia" w:hAnsi="Calibri" w:cs="Calibri"/>
                <w:color w:val="000000"/>
                <w:lang w:eastAsia="en-GB"/>
              </w:rPr>
            </w:pPr>
            <w:r>
              <w:rPr>
                <w:rFonts w:ascii="Calibri" w:eastAsiaTheme="minorEastAsia" w:hAnsi="Calibri" w:cs="Calibri"/>
                <w:color w:val="000000"/>
                <w:lang w:eastAsia="en-GB"/>
              </w:rPr>
              <w:t xml:space="preserve">Please contact us on </w:t>
            </w:r>
            <w:hyperlink r:id="rId12" w:history="1">
              <w:r w:rsidR="00636ACA" w:rsidRPr="008D3F56">
                <w:rPr>
                  <w:rStyle w:val="Hyperlink"/>
                  <w:rFonts w:ascii="Calibri" w:eastAsiaTheme="minorEastAsia" w:hAnsi="Calibri" w:cs="Calibri"/>
                  <w:lang w:eastAsia="en-GB"/>
                </w:rPr>
                <w:t>www.burncrossactionteam.info</w:t>
              </w:r>
            </w:hyperlink>
            <w:r w:rsidR="00636ACA">
              <w:rPr>
                <w:rFonts w:ascii="Calibri" w:eastAsiaTheme="minorEastAsia" w:hAnsi="Calibri" w:cs="Calibri"/>
                <w:color w:val="000000"/>
                <w:lang w:eastAsia="en-GB"/>
              </w:rPr>
              <w:t xml:space="preserve"> </w:t>
            </w:r>
            <w:r>
              <w:rPr>
                <w:rFonts w:ascii="Calibri" w:eastAsiaTheme="minorEastAsia" w:hAnsi="Calibri" w:cs="Calibri"/>
                <w:color w:val="000000"/>
                <w:lang w:eastAsia="en-GB"/>
              </w:rPr>
              <w:t xml:space="preserve"> or just come along to </w:t>
            </w:r>
            <w:r w:rsidR="00197D4D">
              <w:rPr>
                <w:rFonts w:ascii="Calibri" w:eastAsiaTheme="minorEastAsia" w:hAnsi="Calibri" w:cs="Calibri"/>
                <w:color w:val="000000"/>
                <w:lang w:eastAsia="en-GB"/>
              </w:rPr>
              <w:t>t</w:t>
            </w:r>
            <w:r>
              <w:rPr>
                <w:rFonts w:ascii="Calibri" w:eastAsiaTheme="minorEastAsia" w:hAnsi="Calibri" w:cs="Calibri"/>
                <w:color w:val="000000"/>
                <w:lang w:eastAsia="en-GB"/>
              </w:rPr>
              <w:t xml:space="preserve">he </w:t>
            </w:r>
            <w:r w:rsidR="00197D4D">
              <w:rPr>
                <w:rFonts w:ascii="Calibri" w:eastAsiaTheme="minorEastAsia" w:hAnsi="Calibri" w:cs="Calibri"/>
                <w:color w:val="000000"/>
                <w:lang w:eastAsia="en-GB"/>
              </w:rPr>
              <w:t>A</w:t>
            </w:r>
            <w:r>
              <w:rPr>
                <w:rFonts w:ascii="Calibri" w:eastAsiaTheme="minorEastAsia" w:hAnsi="Calibri" w:cs="Calibri"/>
                <w:color w:val="000000"/>
                <w:lang w:eastAsia="en-GB"/>
              </w:rPr>
              <w:t>corn car park to join us with our monthly clear-ups</w:t>
            </w:r>
            <w:r w:rsidR="008B7D2D">
              <w:rPr>
                <w:rFonts w:ascii="Calibri" w:eastAsiaTheme="minorEastAsia" w:hAnsi="Calibri" w:cs="Calibri"/>
                <w:color w:val="000000"/>
                <w:lang w:eastAsia="en-GB"/>
              </w:rPr>
              <w:t xml:space="preserve"> at 10.00 a.m. </w:t>
            </w:r>
            <w:r w:rsidR="00636ACA">
              <w:rPr>
                <w:rFonts w:ascii="Calibri" w:eastAsiaTheme="minorEastAsia" w:hAnsi="Calibri" w:cs="Calibri"/>
                <w:color w:val="000000"/>
                <w:lang w:eastAsia="en-GB"/>
              </w:rPr>
              <w:t>o</w:t>
            </w:r>
            <w:r w:rsidR="008B7D2D">
              <w:rPr>
                <w:rFonts w:ascii="Calibri" w:eastAsiaTheme="minorEastAsia" w:hAnsi="Calibri" w:cs="Calibri"/>
                <w:color w:val="000000"/>
                <w:lang w:eastAsia="en-GB"/>
              </w:rPr>
              <w:t>n the first Sunday of each month</w:t>
            </w:r>
            <w:r>
              <w:rPr>
                <w:rFonts w:ascii="Calibri" w:eastAsiaTheme="minorEastAsia" w:hAnsi="Calibri" w:cs="Calibri"/>
                <w:color w:val="000000"/>
                <w:lang w:eastAsia="en-GB"/>
              </w:rPr>
              <w:t>. BAT looks forward to everyone, who can</w:t>
            </w:r>
            <w:r w:rsidR="008B7D2D">
              <w:rPr>
                <w:rFonts w:ascii="Calibri" w:eastAsiaTheme="minorEastAsia" w:hAnsi="Calibri" w:cs="Calibri"/>
                <w:color w:val="000000"/>
                <w:lang w:eastAsia="en-GB"/>
              </w:rPr>
              <w:t>,</w:t>
            </w:r>
            <w:r>
              <w:rPr>
                <w:rFonts w:ascii="Calibri" w:eastAsiaTheme="minorEastAsia" w:hAnsi="Calibri" w:cs="Calibri"/>
                <w:color w:val="000000"/>
                <w:lang w:eastAsia="en-GB"/>
              </w:rPr>
              <w:t xml:space="preserve"> doing their best for</w:t>
            </w:r>
            <w:r w:rsidR="008B7D2D">
              <w:rPr>
                <w:rFonts w:ascii="Calibri" w:eastAsiaTheme="minorEastAsia" w:hAnsi="Calibri" w:cs="Calibri"/>
                <w:color w:val="000000"/>
                <w:lang w:eastAsia="en-GB"/>
              </w:rPr>
              <w:t xml:space="preserve"> the community of </w:t>
            </w:r>
            <w:r>
              <w:rPr>
                <w:rFonts w:ascii="Calibri" w:eastAsiaTheme="minorEastAsia" w:hAnsi="Calibri" w:cs="Calibri"/>
                <w:color w:val="000000"/>
                <w:lang w:eastAsia="en-GB"/>
              </w:rPr>
              <w:t>Burncross</w:t>
            </w:r>
            <w:r w:rsidR="008B7D2D">
              <w:rPr>
                <w:rFonts w:ascii="Calibri" w:eastAsiaTheme="minorEastAsia" w:hAnsi="Calibri" w:cs="Calibri"/>
                <w:color w:val="000000"/>
                <w:lang w:eastAsia="en-GB"/>
              </w:rPr>
              <w:t>.</w:t>
            </w:r>
          </w:p>
          <w:p w:rsidR="006F1F9E" w:rsidRDefault="006F1F9E" w:rsidP="00E57B9C">
            <w:pPr>
              <w:widowControl w:val="0"/>
              <w:autoSpaceDE w:val="0"/>
              <w:autoSpaceDN w:val="0"/>
              <w:adjustRightInd w:val="0"/>
              <w:rPr>
                <w:rFonts w:ascii="Calibri" w:eastAsiaTheme="minorEastAsia" w:hAnsi="Calibri" w:cs="Calibri"/>
                <w:color w:val="000000"/>
                <w:lang w:eastAsia="en-GB"/>
              </w:rPr>
            </w:pPr>
          </w:p>
        </w:tc>
      </w:tr>
      <w:tr w:rsidR="006F1F9E" w:rsidTr="0008057C">
        <w:tc>
          <w:tcPr>
            <w:tcW w:w="5502" w:type="dxa"/>
          </w:tcPr>
          <w:p w:rsidR="00507C7D" w:rsidRDefault="00507C7D" w:rsidP="00E57B9C">
            <w:pPr>
              <w:widowControl w:val="0"/>
              <w:autoSpaceDE w:val="0"/>
              <w:autoSpaceDN w:val="0"/>
              <w:adjustRightInd w:val="0"/>
              <w:rPr>
                <w:rFonts w:ascii="Calibri" w:eastAsiaTheme="minorEastAsia" w:hAnsi="Calibri" w:cs="Calibri"/>
                <w:b/>
                <w:color w:val="000000"/>
                <w:lang w:eastAsia="en-GB"/>
              </w:rPr>
            </w:pPr>
            <w:r w:rsidRPr="00507C7D">
              <w:rPr>
                <w:rFonts w:ascii="Calibri" w:eastAsiaTheme="minorEastAsia" w:hAnsi="Calibri" w:cs="Calibri"/>
                <w:b/>
                <w:color w:val="000000"/>
                <w:lang w:eastAsia="en-GB"/>
              </w:rPr>
              <w:t xml:space="preserve">COUNCIL DEPOT </w:t>
            </w:r>
            <w:r w:rsidR="008B7D2D">
              <w:rPr>
                <w:rFonts w:ascii="Calibri" w:eastAsiaTheme="minorEastAsia" w:hAnsi="Calibri" w:cs="Calibri"/>
                <w:b/>
                <w:color w:val="000000"/>
                <w:lang w:eastAsia="en-GB"/>
              </w:rPr>
              <w:t>A</w:t>
            </w:r>
            <w:r w:rsidR="00086AFB">
              <w:rPr>
                <w:rFonts w:ascii="Calibri" w:eastAsiaTheme="minorEastAsia" w:hAnsi="Calibri" w:cs="Calibri"/>
                <w:b/>
                <w:color w:val="000000"/>
                <w:lang w:eastAsia="en-GB"/>
              </w:rPr>
              <w:t>T</w:t>
            </w:r>
            <w:r w:rsidR="008B7D2D">
              <w:rPr>
                <w:rFonts w:ascii="Calibri" w:eastAsiaTheme="minorEastAsia" w:hAnsi="Calibri" w:cs="Calibri"/>
                <w:b/>
                <w:color w:val="000000"/>
                <w:lang w:eastAsia="en-GB"/>
              </w:rPr>
              <w:t xml:space="preserve"> THE </w:t>
            </w:r>
            <w:r w:rsidRPr="00507C7D">
              <w:rPr>
                <w:rFonts w:ascii="Calibri" w:eastAsiaTheme="minorEastAsia" w:hAnsi="Calibri" w:cs="Calibri"/>
                <w:b/>
                <w:color w:val="000000"/>
                <w:lang w:eastAsia="en-GB"/>
              </w:rPr>
              <w:t>TOP OF BRACKEN HILL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08057C" w:rsidTr="0008057C">
              <w:tc>
                <w:tcPr>
                  <w:tcW w:w="5091" w:type="dxa"/>
                  <w:shd w:val="clear" w:color="auto" w:fill="auto"/>
                </w:tcPr>
                <w:p w:rsidR="0008057C" w:rsidRDefault="0008057C" w:rsidP="00E57B9C">
                  <w:pPr>
                    <w:widowControl w:val="0"/>
                    <w:autoSpaceDE w:val="0"/>
                    <w:autoSpaceDN w:val="0"/>
                    <w:adjustRightInd w:val="0"/>
                    <w:rPr>
                      <w:rFonts w:ascii="Calibri" w:eastAsiaTheme="minorEastAsia" w:hAnsi="Calibri" w:cs="Calibri"/>
                      <w:b/>
                      <w:color w:val="000000"/>
                      <w:lang w:eastAsia="en-GB"/>
                    </w:rPr>
                  </w:pPr>
                </w:p>
                <w:p w:rsidR="0008057C" w:rsidRDefault="0008057C" w:rsidP="00E57B9C">
                  <w:pPr>
                    <w:widowControl w:val="0"/>
                    <w:autoSpaceDE w:val="0"/>
                    <w:autoSpaceDN w:val="0"/>
                    <w:adjustRightInd w:val="0"/>
                    <w:rPr>
                      <w:rFonts w:ascii="Calibri" w:eastAsiaTheme="minorEastAsia" w:hAnsi="Calibri" w:cs="Calibri"/>
                      <w:b/>
                      <w:color w:val="000000"/>
                      <w:lang w:eastAsia="en-GB"/>
                    </w:rPr>
                  </w:pPr>
                  <w:r>
                    <w:rPr>
                      <w:rFonts w:ascii="Calibri" w:eastAsiaTheme="minorEastAsia" w:hAnsi="Calibri" w:cs="Calibri"/>
                      <w:b/>
                      <w:noProof/>
                      <w:color w:val="000000"/>
                      <w:lang w:eastAsia="ja-JP"/>
                    </w:rPr>
                    <w:drawing>
                      <wp:inline distT="0" distB="0" distL="0" distR="0" wp14:anchorId="61DD5952" wp14:editId="03B890C2">
                        <wp:extent cx="3561009" cy="1952625"/>
                        <wp:effectExtent l="0" t="0" r="1905" b="0"/>
                        <wp:docPr id="3" name="Picture 3" descr="C:\Users\jjones4\Pictures\iCloud Photos\Shared\BAT\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nes4\Pictures\iCloud Photos\Shared\BAT\03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3123" cy="1953784"/>
                                </a:xfrm>
                                <a:prstGeom prst="rect">
                                  <a:avLst/>
                                </a:prstGeom>
                                <a:noFill/>
                                <a:ln>
                                  <a:noFill/>
                                </a:ln>
                              </pic:spPr>
                            </pic:pic>
                          </a:graphicData>
                        </a:graphic>
                      </wp:inline>
                    </w:drawing>
                  </w:r>
                </w:p>
                <w:p w:rsidR="0008057C" w:rsidRDefault="0008057C" w:rsidP="00E57B9C">
                  <w:pPr>
                    <w:widowControl w:val="0"/>
                    <w:autoSpaceDE w:val="0"/>
                    <w:autoSpaceDN w:val="0"/>
                    <w:adjustRightInd w:val="0"/>
                    <w:rPr>
                      <w:rFonts w:ascii="Calibri" w:eastAsiaTheme="minorEastAsia" w:hAnsi="Calibri" w:cs="Calibri"/>
                      <w:b/>
                      <w:color w:val="000000"/>
                      <w:lang w:eastAsia="en-GB"/>
                    </w:rPr>
                  </w:pPr>
                </w:p>
                <w:p w:rsidR="0008057C" w:rsidRDefault="0008057C" w:rsidP="00E57B9C">
                  <w:pPr>
                    <w:widowControl w:val="0"/>
                    <w:autoSpaceDE w:val="0"/>
                    <w:autoSpaceDN w:val="0"/>
                    <w:adjustRightInd w:val="0"/>
                    <w:rPr>
                      <w:rFonts w:ascii="Calibri" w:eastAsiaTheme="minorEastAsia" w:hAnsi="Calibri" w:cs="Calibri"/>
                      <w:color w:val="000000"/>
                      <w:lang w:eastAsia="en-GB"/>
                    </w:rPr>
                  </w:pPr>
                  <w:r w:rsidRPr="0008057C">
                    <w:rPr>
                      <w:rFonts w:ascii="Calibri" w:eastAsiaTheme="minorEastAsia" w:hAnsi="Calibri" w:cs="Calibri"/>
                      <w:color w:val="000000"/>
                      <w:lang w:eastAsia="en-GB"/>
                    </w:rPr>
                    <w:t xml:space="preserve">One of our aspirations is to </w:t>
                  </w:r>
                  <w:r>
                    <w:rPr>
                      <w:rFonts w:ascii="Calibri" w:eastAsiaTheme="minorEastAsia" w:hAnsi="Calibri" w:cs="Calibri"/>
                      <w:color w:val="000000"/>
                      <w:lang w:eastAsia="en-GB"/>
                    </w:rPr>
                    <w:t xml:space="preserve">continue to press for </w:t>
                  </w:r>
                  <w:r w:rsidR="008B7D2D">
                    <w:rPr>
                      <w:rFonts w:ascii="Calibri" w:eastAsiaTheme="minorEastAsia" w:hAnsi="Calibri" w:cs="Calibri"/>
                      <w:color w:val="000000"/>
                      <w:lang w:eastAsia="en-GB"/>
                    </w:rPr>
                    <w:t xml:space="preserve">Sheffield City </w:t>
                  </w:r>
                  <w:r>
                    <w:rPr>
                      <w:rFonts w:ascii="Calibri" w:eastAsiaTheme="minorEastAsia" w:hAnsi="Calibri" w:cs="Calibri"/>
                      <w:color w:val="000000"/>
                      <w:lang w:eastAsia="en-GB"/>
                    </w:rPr>
                    <w:t>Council to make improvements to this eyesore. Ideas include the provision of raised flower beds &amp; discre</w:t>
                  </w:r>
                  <w:r w:rsidR="00197D4D">
                    <w:rPr>
                      <w:rFonts w:ascii="Calibri" w:eastAsiaTheme="minorEastAsia" w:hAnsi="Calibri" w:cs="Calibri"/>
                      <w:color w:val="000000"/>
                      <w:lang w:eastAsia="en-GB"/>
                    </w:rPr>
                    <w:t>te</w:t>
                  </w:r>
                  <w:r>
                    <w:rPr>
                      <w:rFonts w:ascii="Calibri" w:eastAsiaTheme="minorEastAsia" w:hAnsi="Calibri" w:cs="Calibri"/>
                      <w:color w:val="000000"/>
                      <w:lang w:eastAsia="en-GB"/>
                    </w:rPr>
                    <w:t xml:space="preserve"> storage facilities</w:t>
                  </w:r>
                  <w:r w:rsidR="008B7D2D">
                    <w:rPr>
                      <w:rFonts w:ascii="Calibri" w:eastAsiaTheme="minorEastAsia" w:hAnsi="Calibri" w:cs="Calibri"/>
                      <w:color w:val="000000"/>
                      <w:lang w:eastAsia="en-GB"/>
                    </w:rPr>
                    <w:t xml:space="preserve"> for BAT’s community equipment</w:t>
                  </w:r>
                  <w:r>
                    <w:rPr>
                      <w:rFonts w:ascii="Calibri" w:eastAsiaTheme="minorEastAsia" w:hAnsi="Calibri" w:cs="Calibri"/>
                      <w:color w:val="000000"/>
                      <w:lang w:eastAsia="en-GB"/>
                    </w:rPr>
                    <w:t>.</w:t>
                  </w:r>
                </w:p>
                <w:p w:rsidR="0008057C" w:rsidRDefault="0008057C" w:rsidP="00E57B9C">
                  <w:pPr>
                    <w:widowControl w:val="0"/>
                    <w:autoSpaceDE w:val="0"/>
                    <w:autoSpaceDN w:val="0"/>
                    <w:adjustRightInd w:val="0"/>
                    <w:rPr>
                      <w:rFonts w:ascii="Calibri" w:eastAsiaTheme="minorEastAsia" w:hAnsi="Calibri" w:cs="Calibri"/>
                      <w:color w:val="000000"/>
                      <w:lang w:eastAsia="en-GB"/>
                    </w:rPr>
                  </w:pPr>
                </w:p>
                <w:p w:rsidR="0008057C" w:rsidRPr="0008057C" w:rsidRDefault="0008057C" w:rsidP="00E57B9C">
                  <w:pPr>
                    <w:widowControl w:val="0"/>
                    <w:autoSpaceDE w:val="0"/>
                    <w:autoSpaceDN w:val="0"/>
                    <w:adjustRightInd w:val="0"/>
                    <w:rPr>
                      <w:rFonts w:ascii="Calibri" w:eastAsiaTheme="minorEastAsia" w:hAnsi="Calibri" w:cs="Calibri"/>
                      <w:color w:val="000000"/>
                      <w:lang w:eastAsia="en-GB"/>
                    </w:rPr>
                  </w:pPr>
                  <w:r>
                    <w:rPr>
                      <w:rFonts w:ascii="Calibri" w:eastAsiaTheme="minorEastAsia" w:hAnsi="Calibri" w:cs="Calibri"/>
                      <w:color w:val="000000"/>
                      <w:lang w:eastAsia="en-GB"/>
                    </w:rPr>
                    <w:t>Your suggestions &amp; support to improve the look of the site would be most welcome.</w:t>
                  </w:r>
                </w:p>
                <w:p w:rsidR="0008057C" w:rsidRDefault="0008057C" w:rsidP="00E57B9C">
                  <w:pPr>
                    <w:widowControl w:val="0"/>
                    <w:autoSpaceDE w:val="0"/>
                    <w:autoSpaceDN w:val="0"/>
                    <w:adjustRightInd w:val="0"/>
                    <w:rPr>
                      <w:rFonts w:ascii="Calibri" w:eastAsiaTheme="minorEastAsia" w:hAnsi="Calibri" w:cs="Calibri"/>
                      <w:b/>
                      <w:color w:val="000000"/>
                      <w:lang w:eastAsia="en-GB"/>
                    </w:rPr>
                  </w:pPr>
                </w:p>
              </w:tc>
            </w:tr>
          </w:tbl>
          <w:p w:rsidR="006F1F9E" w:rsidRDefault="006F1F9E" w:rsidP="00E57B9C">
            <w:pPr>
              <w:widowControl w:val="0"/>
              <w:autoSpaceDE w:val="0"/>
              <w:autoSpaceDN w:val="0"/>
              <w:adjustRightInd w:val="0"/>
              <w:rPr>
                <w:rFonts w:ascii="Calibri" w:eastAsiaTheme="minorEastAsia" w:hAnsi="Calibri" w:cs="Calibri"/>
                <w:color w:val="000000"/>
                <w:lang w:eastAsia="en-GB"/>
              </w:rPr>
            </w:pPr>
          </w:p>
        </w:tc>
      </w:tr>
    </w:tbl>
    <w:p w:rsidR="00660262" w:rsidRPr="00660262" w:rsidRDefault="00660262" w:rsidP="00E57B9C">
      <w:pPr>
        <w:widowControl w:val="0"/>
        <w:autoSpaceDE w:val="0"/>
        <w:autoSpaceDN w:val="0"/>
        <w:adjustRightInd w:val="0"/>
        <w:spacing w:after="0" w:line="240" w:lineRule="auto"/>
        <w:rPr>
          <w:rFonts w:ascii="Calibri" w:eastAsiaTheme="minorEastAsia" w:hAnsi="Calibri" w:cs="Calibri"/>
          <w:b/>
          <w:color w:val="000000"/>
          <w:lang w:eastAsia="en-GB"/>
        </w:rPr>
      </w:pPr>
      <w:r w:rsidRPr="00660262">
        <w:rPr>
          <w:rFonts w:ascii="Calibri" w:eastAsiaTheme="minorEastAsia" w:hAnsi="Calibri" w:cs="Calibri"/>
          <w:b/>
          <w:color w:val="000000"/>
          <w:lang w:eastAsia="en-GB"/>
        </w:rPr>
        <w:t>A WORD FROM THE TREASURER</w:t>
      </w:r>
    </w:p>
    <w:p w:rsidR="00660262" w:rsidRDefault="008B7D2D" w:rsidP="00E57B9C">
      <w:pPr>
        <w:widowControl w:val="0"/>
        <w:autoSpaceDE w:val="0"/>
        <w:autoSpaceDN w:val="0"/>
        <w:adjustRightInd w:val="0"/>
        <w:spacing w:after="0" w:line="240" w:lineRule="auto"/>
        <w:rPr>
          <w:rFonts w:ascii="Calibri" w:eastAsiaTheme="minorEastAsia" w:hAnsi="Calibri" w:cs="Calibri"/>
          <w:color w:val="000000"/>
          <w:lang w:eastAsia="en-GB"/>
        </w:rPr>
      </w:pPr>
      <w:r>
        <w:rPr>
          <w:rFonts w:ascii="Calibri" w:eastAsiaTheme="minorEastAsia" w:hAnsi="Calibri" w:cs="Calibri"/>
          <w:color w:val="000000"/>
          <w:lang w:eastAsia="en-GB"/>
        </w:rPr>
        <w:t>“</w:t>
      </w:r>
      <w:r w:rsidR="00660262">
        <w:rPr>
          <w:rFonts w:ascii="Calibri" w:eastAsiaTheme="minorEastAsia" w:hAnsi="Calibri" w:cs="Calibri"/>
          <w:color w:val="000000"/>
          <w:lang w:eastAsia="en-GB"/>
        </w:rPr>
        <w:t xml:space="preserve">On behalf of BAT I would like to say thank you to local businesses for sponsoring the 23 floral areas we have created throughout Burncross. I would also like to say thank you for the individual </w:t>
      </w:r>
      <w:r>
        <w:rPr>
          <w:rFonts w:ascii="Calibri" w:eastAsiaTheme="minorEastAsia" w:hAnsi="Calibri" w:cs="Calibri"/>
          <w:color w:val="000000"/>
          <w:lang w:eastAsia="en-GB"/>
        </w:rPr>
        <w:t xml:space="preserve">private </w:t>
      </w:r>
      <w:r w:rsidR="00660262">
        <w:rPr>
          <w:rFonts w:ascii="Calibri" w:eastAsiaTheme="minorEastAsia" w:hAnsi="Calibri" w:cs="Calibri"/>
          <w:color w:val="000000"/>
          <w:lang w:eastAsia="en-GB"/>
        </w:rPr>
        <w:t>donations.</w:t>
      </w:r>
    </w:p>
    <w:p w:rsidR="00660262" w:rsidRDefault="00660262" w:rsidP="00E57B9C">
      <w:pPr>
        <w:widowControl w:val="0"/>
        <w:autoSpaceDE w:val="0"/>
        <w:autoSpaceDN w:val="0"/>
        <w:adjustRightInd w:val="0"/>
        <w:spacing w:after="0" w:line="240" w:lineRule="auto"/>
        <w:rPr>
          <w:rFonts w:ascii="Calibri" w:eastAsiaTheme="minorEastAsia" w:hAnsi="Calibri" w:cs="Calibri"/>
          <w:b/>
          <w:color w:val="000000"/>
          <w:lang w:eastAsia="en-GB"/>
        </w:rPr>
      </w:pPr>
      <w:r w:rsidRPr="00660262">
        <w:rPr>
          <w:rFonts w:ascii="Calibri" w:eastAsiaTheme="minorEastAsia" w:hAnsi="Calibri" w:cs="Calibri"/>
          <w:b/>
          <w:color w:val="000000"/>
          <w:lang w:eastAsia="en-GB"/>
        </w:rPr>
        <w:t>I hope you agree that Burncross looks a more welcoming and desirable place to live</w:t>
      </w:r>
      <w:r>
        <w:rPr>
          <w:rFonts w:ascii="Calibri" w:eastAsiaTheme="minorEastAsia" w:hAnsi="Calibri" w:cs="Calibri"/>
          <w:b/>
          <w:color w:val="000000"/>
          <w:lang w:eastAsia="en-GB"/>
        </w:rPr>
        <w:t>.</w:t>
      </w:r>
      <w:r w:rsidR="008B7D2D">
        <w:rPr>
          <w:rFonts w:ascii="Calibri" w:eastAsiaTheme="minorEastAsia" w:hAnsi="Calibri" w:cs="Calibri"/>
          <w:b/>
          <w:color w:val="000000"/>
          <w:lang w:eastAsia="en-GB"/>
        </w:rPr>
        <w:t>”</w:t>
      </w:r>
    </w:p>
    <w:p w:rsidR="00660262" w:rsidRDefault="00660262" w:rsidP="00E57B9C">
      <w:pPr>
        <w:widowControl w:val="0"/>
        <w:autoSpaceDE w:val="0"/>
        <w:autoSpaceDN w:val="0"/>
        <w:adjustRightInd w:val="0"/>
        <w:spacing w:after="0" w:line="240" w:lineRule="auto"/>
        <w:rPr>
          <w:rFonts w:ascii="Calibri" w:eastAsiaTheme="minorEastAsia" w:hAnsi="Calibri" w:cs="Calibri"/>
          <w:b/>
          <w:color w:val="000000"/>
          <w:lang w:eastAsia="en-GB"/>
        </w:rPr>
      </w:pPr>
    </w:p>
    <w:p w:rsidR="00660262" w:rsidRDefault="00656052" w:rsidP="00E57B9C">
      <w:pPr>
        <w:widowControl w:val="0"/>
        <w:autoSpaceDE w:val="0"/>
        <w:autoSpaceDN w:val="0"/>
        <w:adjustRightInd w:val="0"/>
        <w:spacing w:after="0" w:line="240" w:lineRule="auto"/>
        <w:rPr>
          <w:rFonts w:ascii="Calibri" w:eastAsiaTheme="minorEastAsia" w:hAnsi="Calibri" w:cs="Calibri"/>
          <w:color w:val="000000"/>
          <w:lang w:eastAsia="en-GB"/>
        </w:rPr>
      </w:pPr>
      <w:r>
        <w:rPr>
          <w:rFonts w:ascii="Calibri" w:eastAsiaTheme="minorEastAsia" w:hAnsi="Calibri" w:cs="Calibri"/>
          <w:color w:val="000000"/>
          <w:lang w:eastAsia="en-GB"/>
        </w:rPr>
        <w:t>It costs approximately £1,200 per annum just to maintain the high standards of the floral displays.</w:t>
      </w:r>
    </w:p>
    <w:p w:rsidR="00656052" w:rsidRDefault="00656052"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656052" w:rsidRDefault="008B7D2D" w:rsidP="00E57B9C">
      <w:pPr>
        <w:widowControl w:val="0"/>
        <w:autoSpaceDE w:val="0"/>
        <w:autoSpaceDN w:val="0"/>
        <w:adjustRightInd w:val="0"/>
        <w:spacing w:after="0" w:line="240" w:lineRule="auto"/>
        <w:rPr>
          <w:rFonts w:ascii="Calibri" w:eastAsiaTheme="minorEastAsia" w:hAnsi="Calibri" w:cs="Calibri"/>
          <w:color w:val="000000"/>
          <w:lang w:eastAsia="en-GB"/>
        </w:rPr>
      </w:pPr>
      <w:r>
        <w:rPr>
          <w:rFonts w:ascii="Calibri" w:eastAsiaTheme="minorEastAsia" w:hAnsi="Calibri" w:cs="Calibri"/>
          <w:color w:val="000000"/>
          <w:lang w:eastAsia="en-GB"/>
        </w:rPr>
        <w:t>“</w:t>
      </w:r>
      <w:r w:rsidR="00656052">
        <w:rPr>
          <w:rFonts w:ascii="Calibri" w:eastAsiaTheme="minorEastAsia" w:hAnsi="Calibri" w:cs="Calibri"/>
          <w:color w:val="000000"/>
          <w:lang w:eastAsia="en-GB"/>
        </w:rPr>
        <w:t>Finally</w:t>
      </w:r>
      <w:r>
        <w:rPr>
          <w:rFonts w:ascii="Calibri" w:eastAsiaTheme="minorEastAsia" w:hAnsi="Calibri" w:cs="Calibri"/>
          <w:color w:val="000000"/>
          <w:lang w:eastAsia="en-GB"/>
        </w:rPr>
        <w:t>,</w:t>
      </w:r>
      <w:r w:rsidR="00656052">
        <w:rPr>
          <w:rFonts w:ascii="Calibri" w:eastAsiaTheme="minorEastAsia" w:hAnsi="Calibri" w:cs="Calibri"/>
          <w:color w:val="000000"/>
          <w:lang w:eastAsia="en-GB"/>
        </w:rPr>
        <w:t xml:space="preserve"> I would like to give thanks to local</w:t>
      </w:r>
      <w:r>
        <w:rPr>
          <w:rFonts w:ascii="Calibri" w:eastAsiaTheme="minorEastAsia" w:hAnsi="Calibri" w:cs="Calibri"/>
          <w:color w:val="000000"/>
          <w:lang w:eastAsia="en-GB"/>
        </w:rPr>
        <w:t xml:space="preserve"> people</w:t>
      </w:r>
      <w:r w:rsidR="00656052">
        <w:rPr>
          <w:rFonts w:ascii="Calibri" w:eastAsiaTheme="minorEastAsia" w:hAnsi="Calibri" w:cs="Calibri"/>
          <w:color w:val="000000"/>
          <w:lang w:eastAsia="en-GB"/>
        </w:rPr>
        <w:t xml:space="preserve"> for all </w:t>
      </w:r>
      <w:r w:rsidR="00246FFF">
        <w:rPr>
          <w:rFonts w:ascii="Calibri" w:eastAsiaTheme="minorEastAsia" w:hAnsi="Calibri" w:cs="Calibri"/>
          <w:color w:val="000000"/>
          <w:lang w:eastAsia="en-GB"/>
        </w:rPr>
        <w:t>their</w:t>
      </w:r>
      <w:r w:rsidR="00656052">
        <w:rPr>
          <w:rFonts w:ascii="Calibri" w:eastAsiaTheme="minorEastAsia" w:hAnsi="Calibri" w:cs="Calibri"/>
          <w:color w:val="000000"/>
          <w:lang w:eastAsia="en-GB"/>
        </w:rPr>
        <w:t xml:space="preserve"> hard work in planting the flowers, grass cutting, removing graffiti </w:t>
      </w:r>
      <w:r w:rsidR="00197D4D">
        <w:rPr>
          <w:rFonts w:ascii="Calibri" w:eastAsiaTheme="minorEastAsia" w:hAnsi="Calibri" w:cs="Calibri"/>
          <w:color w:val="000000"/>
          <w:lang w:eastAsia="en-GB"/>
        </w:rPr>
        <w:t>as well as the regular</w:t>
      </w:r>
      <w:r w:rsidR="00656052">
        <w:rPr>
          <w:rFonts w:ascii="Calibri" w:eastAsiaTheme="minorEastAsia" w:hAnsi="Calibri" w:cs="Calibri"/>
          <w:color w:val="000000"/>
          <w:lang w:eastAsia="en-GB"/>
        </w:rPr>
        <w:t xml:space="preserve"> monthly litter pick</w:t>
      </w:r>
      <w:r w:rsidR="00197D4D">
        <w:rPr>
          <w:rFonts w:ascii="Calibri" w:eastAsiaTheme="minorEastAsia" w:hAnsi="Calibri" w:cs="Calibri"/>
          <w:color w:val="000000"/>
          <w:lang w:eastAsia="en-GB"/>
        </w:rPr>
        <w:t>s</w:t>
      </w:r>
      <w:r w:rsidR="00656052">
        <w:rPr>
          <w:rFonts w:ascii="Calibri" w:eastAsiaTheme="minorEastAsia" w:hAnsi="Calibri" w:cs="Calibri"/>
          <w:color w:val="000000"/>
          <w:lang w:eastAsia="en-GB"/>
        </w:rPr>
        <w:t>. I hope you have fun on these occasions and enjoy making a contribution to your community.</w:t>
      </w:r>
      <w:r>
        <w:rPr>
          <w:rFonts w:ascii="Calibri" w:eastAsiaTheme="minorEastAsia" w:hAnsi="Calibri" w:cs="Calibri"/>
          <w:color w:val="000000"/>
          <w:lang w:eastAsia="en-GB"/>
        </w:rPr>
        <w:t>”</w:t>
      </w:r>
    </w:p>
    <w:p w:rsidR="00656052" w:rsidRDefault="00656052" w:rsidP="00E57B9C">
      <w:pPr>
        <w:widowControl w:val="0"/>
        <w:autoSpaceDE w:val="0"/>
        <w:autoSpaceDN w:val="0"/>
        <w:adjustRightInd w:val="0"/>
        <w:spacing w:after="0" w:line="240" w:lineRule="auto"/>
        <w:rPr>
          <w:rFonts w:ascii="Calibri" w:eastAsiaTheme="minorEastAsia" w:hAnsi="Calibri" w:cs="Calibri"/>
          <w:b/>
          <w:color w:val="000000"/>
          <w:lang w:eastAsia="en-GB"/>
        </w:rPr>
      </w:pPr>
      <w:r w:rsidRPr="00656052">
        <w:rPr>
          <w:rFonts w:ascii="Calibri" w:eastAsiaTheme="minorEastAsia" w:hAnsi="Calibri" w:cs="Calibri"/>
          <w:b/>
          <w:color w:val="000000"/>
          <w:lang w:eastAsia="en-GB"/>
        </w:rPr>
        <w:t>Together we can continue to improve the l</w:t>
      </w:r>
      <w:r w:rsidR="00F45573">
        <w:rPr>
          <w:rFonts w:ascii="Calibri" w:eastAsiaTheme="minorEastAsia" w:hAnsi="Calibri" w:cs="Calibri"/>
          <w:b/>
          <w:color w:val="000000"/>
          <w:lang w:eastAsia="en-GB"/>
        </w:rPr>
        <w:t>ocal area</w:t>
      </w:r>
      <w:r w:rsidR="00246FFF">
        <w:rPr>
          <w:rFonts w:ascii="Calibri" w:eastAsiaTheme="minorEastAsia" w:hAnsi="Calibri" w:cs="Calibri"/>
          <w:b/>
          <w:color w:val="000000"/>
          <w:lang w:eastAsia="en-GB"/>
        </w:rPr>
        <w:t xml:space="preserve"> for the </w:t>
      </w:r>
      <w:r w:rsidR="00F45573">
        <w:rPr>
          <w:rFonts w:ascii="Calibri" w:eastAsiaTheme="minorEastAsia" w:hAnsi="Calibri" w:cs="Calibri"/>
          <w:b/>
          <w:color w:val="000000"/>
          <w:lang w:eastAsia="en-GB"/>
        </w:rPr>
        <w:t>benefit of all.</w:t>
      </w:r>
    </w:p>
    <w:p w:rsidR="00656052" w:rsidRDefault="00656052" w:rsidP="00E57B9C">
      <w:pPr>
        <w:widowControl w:val="0"/>
        <w:autoSpaceDE w:val="0"/>
        <w:autoSpaceDN w:val="0"/>
        <w:adjustRightInd w:val="0"/>
        <w:spacing w:after="0" w:line="240" w:lineRule="auto"/>
        <w:rPr>
          <w:rFonts w:ascii="Calibri" w:eastAsiaTheme="minorEastAsia" w:hAnsi="Calibri" w:cs="Calibri"/>
          <w:b/>
          <w:color w:val="000000"/>
          <w:lang w:eastAsia="en-GB"/>
        </w:rPr>
      </w:pPr>
    </w:p>
    <w:p w:rsidR="00656052" w:rsidRDefault="0042543D" w:rsidP="00E57B9C">
      <w:pPr>
        <w:widowControl w:val="0"/>
        <w:autoSpaceDE w:val="0"/>
        <w:autoSpaceDN w:val="0"/>
        <w:adjustRightInd w:val="0"/>
        <w:spacing w:after="0" w:line="240" w:lineRule="auto"/>
        <w:rPr>
          <w:rFonts w:ascii="Calibri" w:eastAsiaTheme="minorEastAsia" w:hAnsi="Calibri" w:cs="Calibri"/>
          <w:b/>
          <w:color w:val="000000"/>
          <w:lang w:eastAsia="en-GB"/>
        </w:rPr>
      </w:pPr>
      <w:r>
        <w:rPr>
          <w:rFonts w:ascii="Calibri" w:eastAsiaTheme="minorEastAsia" w:hAnsi="Calibri" w:cs="Calibri"/>
          <w:b/>
          <w:color w:val="000000"/>
          <w:lang w:eastAsia="en-GB"/>
        </w:rPr>
        <w:t xml:space="preserve">SOME THOUGHTS FROM </w:t>
      </w:r>
      <w:r w:rsidR="00F45573">
        <w:rPr>
          <w:rFonts w:ascii="Calibri" w:eastAsiaTheme="minorEastAsia" w:hAnsi="Calibri" w:cs="Calibri"/>
          <w:b/>
          <w:color w:val="000000"/>
          <w:lang w:eastAsia="en-GB"/>
        </w:rPr>
        <w:t>ONE OF OUR SPONSORS – JANINE SAVAGE OF BESPOKE IMPROVEMENTS LIMITED</w:t>
      </w:r>
    </w:p>
    <w:p w:rsidR="00656052" w:rsidRDefault="00656052" w:rsidP="00E57B9C">
      <w:pPr>
        <w:widowControl w:val="0"/>
        <w:autoSpaceDE w:val="0"/>
        <w:autoSpaceDN w:val="0"/>
        <w:adjustRightInd w:val="0"/>
        <w:spacing w:after="0" w:line="240" w:lineRule="auto"/>
        <w:rPr>
          <w:rFonts w:ascii="Calibri" w:eastAsiaTheme="minorEastAsia" w:hAnsi="Calibri" w:cs="Calibri"/>
          <w:b/>
          <w:color w:val="000000"/>
          <w:lang w:eastAsia="en-GB"/>
        </w:rPr>
      </w:pPr>
    </w:p>
    <w:p w:rsidR="00F45573" w:rsidRPr="001537D8" w:rsidRDefault="00246FFF" w:rsidP="00F45573">
      <w:pPr>
        <w:rPr>
          <w:rFonts w:ascii="Calibri" w:eastAsiaTheme="minorEastAsia" w:hAnsi="Calibri" w:cs="Calibri"/>
          <w:color w:val="000000"/>
          <w:lang w:eastAsia="en-GB"/>
        </w:rPr>
      </w:pPr>
      <w:r>
        <w:rPr>
          <w:rFonts w:ascii="Calibri" w:eastAsiaTheme="minorEastAsia" w:hAnsi="Calibri" w:cs="Calibri"/>
          <w:color w:val="000000"/>
          <w:lang w:eastAsia="en-GB"/>
        </w:rPr>
        <w:t>“</w:t>
      </w:r>
      <w:r w:rsidR="00F45573" w:rsidRPr="001537D8">
        <w:rPr>
          <w:rFonts w:ascii="Calibri" w:eastAsiaTheme="minorEastAsia" w:hAnsi="Calibri" w:cs="Calibri"/>
          <w:color w:val="000000"/>
          <w:lang w:eastAsia="en-GB"/>
        </w:rPr>
        <w:t>Our name is advertised on the flower box and on the BAT website. As a local community group BAT has been very successful and it is nice to be associated with success.</w:t>
      </w:r>
    </w:p>
    <w:p w:rsidR="00F45573" w:rsidRPr="001537D8" w:rsidRDefault="00F45573" w:rsidP="00F45573">
      <w:pPr>
        <w:rPr>
          <w:rFonts w:ascii="Calibri" w:eastAsiaTheme="minorEastAsia" w:hAnsi="Calibri" w:cs="Calibri"/>
          <w:color w:val="000000"/>
          <w:lang w:eastAsia="en-GB"/>
        </w:rPr>
      </w:pPr>
      <w:r w:rsidRPr="001537D8">
        <w:rPr>
          <w:rFonts w:ascii="Calibri" w:eastAsiaTheme="minorEastAsia" w:hAnsi="Calibri" w:cs="Calibri"/>
          <w:color w:val="000000"/>
          <w:lang w:eastAsia="en-GB"/>
        </w:rPr>
        <w:t>Customers might ask us what is  BAT? What does it do? So we can advertise BAT as well as BAT advertising us. They see our sign on the flower box and our bright yellow vans and maybe connect the vivid colours with our business.</w:t>
      </w:r>
    </w:p>
    <w:p w:rsidR="00F45573" w:rsidRPr="001537D8" w:rsidRDefault="00F45573" w:rsidP="00F45573">
      <w:pPr>
        <w:rPr>
          <w:rFonts w:ascii="Calibri" w:eastAsiaTheme="minorEastAsia" w:hAnsi="Calibri" w:cs="Calibri"/>
          <w:color w:val="000000"/>
          <w:lang w:eastAsia="en-GB"/>
        </w:rPr>
      </w:pPr>
      <w:r w:rsidRPr="001537D8">
        <w:rPr>
          <w:rFonts w:ascii="Calibri" w:eastAsiaTheme="minorEastAsia" w:hAnsi="Calibri" w:cs="Calibri"/>
          <w:color w:val="000000"/>
          <w:lang w:eastAsia="en-GB"/>
        </w:rPr>
        <w:t>It’s difficult to assess just how successful our sponsorship is but clearly there has been an increased awareness of our business within the community.</w:t>
      </w:r>
    </w:p>
    <w:p w:rsidR="00656052" w:rsidRPr="00F45573" w:rsidRDefault="00F45573" w:rsidP="00F45573">
      <w:pPr>
        <w:rPr>
          <w:rFonts w:ascii="Calibri" w:eastAsiaTheme="minorEastAsia" w:hAnsi="Calibri" w:cs="Calibri"/>
          <w:color w:val="000000"/>
          <w:lang w:eastAsia="en-GB"/>
        </w:rPr>
      </w:pPr>
      <w:r w:rsidRPr="001537D8">
        <w:rPr>
          <w:rFonts w:ascii="Calibri" w:eastAsiaTheme="minorEastAsia" w:hAnsi="Calibri" w:cs="Calibri"/>
          <w:color w:val="000000"/>
          <w:lang w:eastAsia="en-GB"/>
        </w:rPr>
        <w:t>It</w:t>
      </w:r>
      <w:r w:rsidR="00246FFF">
        <w:rPr>
          <w:rFonts w:ascii="Calibri" w:eastAsiaTheme="minorEastAsia" w:hAnsi="Calibri" w:cs="Calibri"/>
          <w:color w:val="000000"/>
          <w:lang w:eastAsia="en-GB"/>
        </w:rPr>
        <w:t>’</w:t>
      </w:r>
      <w:r w:rsidRPr="001537D8">
        <w:rPr>
          <w:rFonts w:ascii="Calibri" w:eastAsiaTheme="minorEastAsia" w:hAnsi="Calibri" w:cs="Calibri"/>
          <w:color w:val="000000"/>
          <w:lang w:eastAsia="en-GB"/>
        </w:rPr>
        <w:t>s satisfying to know that for a small amount of money each year we are directly funding the improvement of our neighbourhood. They say that charity begins at home don’t they??</w:t>
      </w:r>
      <w:r w:rsidR="00246FFF">
        <w:rPr>
          <w:rFonts w:ascii="Calibri" w:eastAsiaTheme="minorEastAsia" w:hAnsi="Calibri" w:cs="Calibri"/>
          <w:color w:val="000000"/>
          <w:lang w:eastAsia="en-GB"/>
        </w:rPr>
        <w:t>”</w:t>
      </w:r>
    </w:p>
    <w:p w:rsidR="00246FFF" w:rsidRDefault="00876549" w:rsidP="00246FFF">
      <w:pPr>
        <w:widowControl w:val="0"/>
        <w:autoSpaceDE w:val="0"/>
        <w:autoSpaceDN w:val="0"/>
        <w:adjustRightInd w:val="0"/>
        <w:spacing w:after="0" w:line="240" w:lineRule="auto"/>
        <w:rPr>
          <w:rFonts w:ascii="Calibri" w:eastAsiaTheme="minorEastAsia" w:hAnsi="Calibri" w:cs="Calibri"/>
          <w:b/>
          <w:color w:val="000000"/>
          <w:lang w:eastAsia="en-GB"/>
        </w:rPr>
      </w:pPr>
      <w:r>
        <w:rPr>
          <w:rFonts w:ascii="Calibri" w:eastAsiaTheme="minorEastAsia" w:hAnsi="Calibri" w:cs="Calibri"/>
          <w:b/>
          <w:color w:val="000000"/>
          <w:lang w:eastAsia="en-GB"/>
        </w:rPr>
        <w:t xml:space="preserve">KELLYS </w:t>
      </w:r>
      <w:r w:rsidR="00246FFF">
        <w:rPr>
          <w:rFonts w:ascii="Calibri" w:eastAsiaTheme="minorEastAsia" w:hAnsi="Calibri" w:cs="Calibri"/>
          <w:b/>
          <w:color w:val="000000"/>
          <w:lang w:eastAsia="en-GB"/>
        </w:rPr>
        <w:t>BLOG</w:t>
      </w:r>
    </w:p>
    <w:p w:rsidR="00246FFF" w:rsidRDefault="00246FFF" w:rsidP="00246FFF">
      <w:pPr>
        <w:widowControl w:val="0"/>
        <w:autoSpaceDE w:val="0"/>
        <w:autoSpaceDN w:val="0"/>
        <w:adjustRightInd w:val="0"/>
        <w:spacing w:after="0" w:line="240" w:lineRule="auto"/>
        <w:rPr>
          <w:rFonts w:ascii="Calibri" w:eastAsiaTheme="minorEastAsia" w:hAnsi="Calibri" w:cs="Calibri"/>
          <w:color w:val="000000"/>
          <w:lang w:eastAsia="en-GB"/>
        </w:rPr>
      </w:pPr>
    </w:p>
    <w:p w:rsidR="00246FFF" w:rsidRPr="00246FFF" w:rsidRDefault="00246FFF" w:rsidP="00246FFF">
      <w:pPr>
        <w:widowControl w:val="0"/>
        <w:autoSpaceDE w:val="0"/>
        <w:autoSpaceDN w:val="0"/>
        <w:adjustRightInd w:val="0"/>
        <w:spacing w:after="0" w:line="240" w:lineRule="auto"/>
        <w:rPr>
          <w:rFonts w:ascii="Calibri" w:eastAsiaTheme="minorEastAsia" w:hAnsi="Calibri" w:cs="Calibri"/>
          <w:color w:val="000000"/>
          <w:lang w:eastAsia="en-GB"/>
        </w:rPr>
      </w:pPr>
      <w:r w:rsidRPr="00246FFF">
        <w:rPr>
          <w:rFonts w:ascii="Calibri" w:eastAsiaTheme="minorEastAsia" w:hAnsi="Calibri" w:cs="Calibri"/>
          <w:color w:val="000000"/>
          <w:lang w:eastAsia="en-GB"/>
        </w:rPr>
        <w:t>As Chair of BAT I should like to thank Haybrook for their continued support in printing &amp; distributing this newsletter,</w:t>
      </w:r>
      <w:r>
        <w:rPr>
          <w:rFonts w:ascii="Calibri" w:eastAsiaTheme="minorEastAsia" w:hAnsi="Calibri" w:cs="Calibri"/>
          <w:color w:val="000000"/>
          <w:lang w:eastAsia="en-GB"/>
        </w:rPr>
        <w:t xml:space="preserve"> </w:t>
      </w:r>
      <w:r w:rsidRPr="00246FFF">
        <w:rPr>
          <w:rFonts w:ascii="Calibri" w:eastAsiaTheme="minorEastAsia" w:hAnsi="Calibri" w:cs="Calibri"/>
          <w:color w:val="000000"/>
          <w:lang w:eastAsia="en-GB"/>
        </w:rPr>
        <w:t>&amp; in particular, Mike Rowbottom</w:t>
      </w:r>
      <w:r>
        <w:rPr>
          <w:rFonts w:ascii="Calibri" w:eastAsiaTheme="minorEastAsia" w:hAnsi="Calibri" w:cs="Calibri"/>
          <w:color w:val="000000"/>
          <w:lang w:eastAsia="en-GB"/>
        </w:rPr>
        <w:t>,</w:t>
      </w:r>
      <w:r w:rsidRPr="00246FFF">
        <w:rPr>
          <w:rFonts w:ascii="Calibri" w:eastAsiaTheme="minorEastAsia" w:hAnsi="Calibri" w:cs="Calibri"/>
          <w:color w:val="000000"/>
          <w:lang w:eastAsia="en-GB"/>
        </w:rPr>
        <w:t xml:space="preserve"> the newly appointed Branch Manager </w:t>
      </w:r>
      <w:r>
        <w:rPr>
          <w:rFonts w:ascii="Calibri" w:eastAsiaTheme="minorEastAsia" w:hAnsi="Calibri" w:cs="Calibri"/>
          <w:color w:val="000000"/>
          <w:lang w:eastAsia="en-GB"/>
        </w:rPr>
        <w:t>at</w:t>
      </w:r>
      <w:r w:rsidRPr="00246FFF">
        <w:rPr>
          <w:rFonts w:ascii="Calibri" w:eastAsiaTheme="minorEastAsia" w:hAnsi="Calibri" w:cs="Calibri"/>
          <w:color w:val="000000"/>
          <w:lang w:eastAsia="en-GB"/>
        </w:rPr>
        <w:t xml:space="preserve"> the Chapeltown office.</w:t>
      </w:r>
    </w:p>
    <w:p w:rsidR="00246FFF" w:rsidRPr="00246FFF" w:rsidRDefault="00246FFF" w:rsidP="00246FFF">
      <w:pPr>
        <w:widowControl w:val="0"/>
        <w:autoSpaceDE w:val="0"/>
        <w:autoSpaceDN w:val="0"/>
        <w:adjustRightInd w:val="0"/>
        <w:spacing w:after="0" w:line="240" w:lineRule="auto"/>
        <w:rPr>
          <w:rFonts w:ascii="Calibri" w:eastAsiaTheme="minorEastAsia" w:hAnsi="Calibri" w:cs="Calibri"/>
          <w:color w:val="000000"/>
          <w:lang w:eastAsia="en-GB"/>
        </w:rPr>
      </w:pPr>
    </w:p>
    <w:p w:rsidR="00A40D36" w:rsidRPr="00246FFF" w:rsidRDefault="00246FFF" w:rsidP="00246FFF">
      <w:pPr>
        <w:widowControl w:val="0"/>
        <w:autoSpaceDE w:val="0"/>
        <w:autoSpaceDN w:val="0"/>
        <w:adjustRightInd w:val="0"/>
        <w:spacing w:after="0" w:line="240" w:lineRule="auto"/>
        <w:rPr>
          <w:rFonts w:ascii="Calibri" w:eastAsiaTheme="minorEastAsia" w:hAnsi="Calibri" w:cs="Calibri"/>
          <w:color w:val="000000"/>
          <w:lang w:eastAsia="en-GB"/>
        </w:rPr>
      </w:pPr>
      <w:r w:rsidRPr="00246FFF">
        <w:rPr>
          <w:rFonts w:ascii="Calibri" w:eastAsiaTheme="minorEastAsia" w:hAnsi="Calibri" w:cs="Calibri"/>
          <w:color w:val="000000"/>
          <w:lang w:eastAsia="en-GB"/>
        </w:rPr>
        <w:t>Also</w:t>
      </w:r>
      <w:r>
        <w:rPr>
          <w:rFonts w:ascii="Calibri" w:eastAsiaTheme="minorEastAsia" w:hAnsi="Calibri" w:cs="Calibri"/>
          <w:color w:val="000000"/>
          <w:lang w:eastAsia="en-GB"/>
        </w:rPr>
        <w:t>,</w:t>
      </w:r>
      <w:r w:rsidRPr="00246FFF">
        <w:rPr>
          <w:rFonts w:ascii="Calibri" w:eastAsiaTheme="minorEastAsia" w:hAnsi="Calibri" w:cs="Calibri"/>
          <w:color w:val="000000"/>
          <w:lang w:eastAsia="en-GB"/>
        </w:rPr>
        <w:t xml:space="preserve"> I should like to welcome Amy the new Manager at the Acorn Inn who BAT intend to work with to put on future community events along with the Crown &amp; Cushion</w:t>
      </w:r>
      <w:r>
        <w:rPr>
          <w:rFonts w:ascii="Calibri" w:eastAsiaTheme="minorEastAsia" w:hAnsi="Calibri" w:cs="Calibri"/>
          <w:color w:val="000000"/>
          <w:lang w:eastAsia="en-GB"/>
        </w:rPr>
        <w:t xml:space="preserve"> and </w:t>
      </w:r>
      <w:r w:rsidR="00197D4D">
        <w:rPr>
          <w:rFonts w:ascii="Calibri" w:eastAsiaTheme="minorEastAsia" w:hAnsi="Calibri" w:cs="Calibri"/>
          <w:color w:val="000000"/>
          <w:lang w:eastAsia="en-GB"/>
        </w:rPr>
        <w:t xml:space="preserve">the </w:t>
      </w:r>
      <w:r>
        <w:rPr>
          <w:rFonts w:ascii="Calibri" w:eastAsiaTheme="minorEastAsia" w:hAnsi="Calibri" w:cs="Calibri"/>
          <w:color w:val="000000"/>
          <w:lang w:eastAsia="en-GB"/>
        </w:rPr>
        <w:t>Wharncliffe</w:t>
      </w:r>
      <w:r w:rsidRPr="00246FFF">
        <w:rPr>
          <w:rFonts w:ascii="Calibri" w:eastAsiaTheme="minorEastAsia" w:hAnsi="Calibri" w:cs="Calibri"/>
          <w:color w:val="000000"/>
          <w:lang w:eastAsia="en-GB"/>
        </w:rPr>
        <w:t>.</w:t>
      </w:r>
    </w:p>
    <w:p w:rsidR="00246FFF" w:rsidRDefault="00246FF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A40D36" w:rsidRDefault="00A40D36" w:rsidP="00E57B9C">
      <w:pPr>
        <w:widowControl w:val="0"/>
        <w:autoSpaceDE w:val="0"/>
        <w:autoSpaceDN w:val="0"/>
        <w:adjustRightInd w:val="0"/>
        <w:spacing w:after="0" w:line="240" w:lineRule="auto"/>
        <w:rPr>
          <w:rFonts w:ascii="Calibri" w:eastAsiaTheme="minorEastAsia" w:hAnsi="Calibri" w:cs="Calibri"/>
          <w:color w:val="000000"/>
          <w:lang w:eastAsia="en-GB"/>
        </w:rPr>
      </w:pPr>
      <w:r>
        <w:rPr>
          <w:rFonts w:ascii="Calibri" w:eastAsiaTheme="minorEastAsia" w:hAnsi="Calibri" w:cs="Calibri"/>
          <w:color w:val="000000"/>
          <w:lang w:eastAsia="en-GB"/>
        </w:rPr>
        <w:t>Some residents have expressed a concern about the</w:t>
      </w:r>
      <w:r w:rsidR="00246FFF">
        <w:rPr>
          <w:rFonts w:ascii="Calibri" w:eastAsiaTheme="minorEastAsia" w:hAnsi="Calibri" w:cs="Calibri"/>
          <w:color w:val="000000"/>
          <w:lang w:eastAsia="en-GB"/>
        </w:rPr>
        <w:t xml:space="preserve"> different</w:t>
      </w:r>
      <w:r>
        <w:rPr>
          <w:rFonts w:ascii="Calibri" w:eastAsiaTheme="minorEastAsia" w:hAnsi="Calibri" w:cs="Calibri"/>
          <w:color w:val="000000"/>
          <w:lang w:eastAsia="en-GB"/>
        </w:rPr>
        <w:t xml:space="preserve"> treatment of pavements in Burncross. I have therefore contacted the contractor “AMEY”</w:t>
      </w:r>
      <w:r w:rsidR="00246FFF">
        <w:rPr>
          <w:rFonts w:ascii="Calibri" w:eastAsiaTheme="minorEastAsia" w:hAnsi="Calibri" w:cs="Calibri"/>
          <w:color w:val="000000"/>
          <w:lang w:eastAsia="en-GB"/>
        </w:rPr>
        <w:t>, and th</w:t>
      </w:r>
      <w:r w:rsidR="00636ACA">
        <w:rPr>
          <w:rFonts w:ascii="Calibri" w:eastAsiaTheme="minorEastAsia" w:hAnsi="Calibri" w:cs="Calibri"/>
          <w:color w:val="000000"/>
          <w:lang w:eastAsia="en-GB"/>
        </w:rPr>
        <w:t>is is what they have said -</w:t>
      </w:r>
    </w:p>
    <w:p w:rsidR="00246FFF" w:rsidRDefault="00246FF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Pr="0042543D" w:rsidRDefault="00636ACA" w:rsidP="00A40D36">
      <w:pPr>
        <w:spacing w:line="360" w:lineRule="auto"/>
        <w:jc w:val="both"/>
        <w:rPr>
          <w:rFonts w:ascii="Calibri" w:eastAsiaTheme="minorEastAsia" w:hAnsi="Calibri" w:cs="Calibri"/>
          <w:i/>
          <w:color w:val="000000"/>
          <w:lang w:eastAsia="en-GB"/>
        </w:rPr>
      </w:pPr>
      <w:r>
        <w:rPr>
          <w:rFonts w:ascii="Calibri" w:eastAsiaTheme="minorEastAsia" w:hAnsi="Calibri" w:cs="Calibri"/>
          <w:i/>
          <w:color w:val="000000"/>
          <w:lang w:eastAsia="en-GB"/>
        </w:rPr>
        <w:t>“</w:t>
      </w:r>
      <w:r w:rsidR="00A40D36" w:rsidRPr="00A40D36">
        <w:rPr>
          <w:rFonts w:ascii="Calibri" w:eastAsiaTheme="minorEastAsia" w:hAnsi="Calibri" w:cs="Calibri"/>
          <w:i/>
          <w:color w:val="000000"/>
          <w:lang w:eastAsia="en-GB"/>
        </w:rPr>
        <w:t>The treatment selected for each pavement is dependent on the condition of the pavement and how severe the deterioration is. Pavements that are in a reasonable condition, but are beginning to deteriorate on the surface, are suitable for a micro asphalt overlay. Pavements where the deterioration is more severe and the surface has worn away and is affected by cracking or is badly deformed require either resurfacing or reconstruction. The decision as to whether we resurface or reconstruct a pavement</w:t>
      </w:r>
      <w:r w:rsidR="00A40D36" w:rsidRPr="00A40D36">
        <w:rPr>
          <w:rFonts w:ascii="Arial" w:eastAsia="Calibri" w:hAnsi="Arial" w:cs="Arial"/>
          <w:i/>
          <w:sz w:val="24"/>
          <w:szCs w:val="24"/>
        </w:rPr>
        <w:t xml:space="preserve"> will </w:t>
      </w:r>
      <w:r w:rsidR="00A40D36" w:rsidRPr="00A40D36">
        <w:rPr>
          <w:rFonts w:ascii="Calibri" w:eastAsiaTheme="minorEastAsia" w:hAnsi="Calibri" w:cs="Calibri"/>
          <w:i/>
          <w:color w:val="000000"/>
          <w:lang w:eastAsia="en-GB"/>
        </w:rPr>
        <w:t>depend on the condition and depth of the existing pavement.</w:t>
      </w:r>
      <w:r>
        <w:rPr>
          <w:rFonts w:ascii="Calibri" w:eastAsiaTheme="minorEastAsia" w:hAnsi="Calibri" w:cs="Calibri"/>
          <w:i/>
          <w:color w:val="000000"/>
          <w:lang w:eastAsia="en-GB"/>
        </w:rPr>
        <w:t>”</w:t>
      </w:r>
    </w:p>
    <w:p w:rsidR="00117F6F" w:rsidRDefault="00117F6F" w:rsidP="00A40D36">
      <w:pPr>
        <w:spacing w:line="360" w:lineRule="auto"/>
        <w:jc w:val="both"/>
        <w:rPr>
          <w:rFonts w:ascii="Calibri" w:eastAsiaTheme="minorEastAsia" w:hAnsi="Calibri" w:cs="Calibri"/>
          <w:color w:val="000000"/>
          <w:lang w:eastAsia="en-GB"/>
        </w:rPr>
      </w:pPr>
    </w:p>
    <w:p w:rsidR="00A40D36" w:rsidRDefault="00A40D36"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4833F2" w:rsidRPr="00246FFF" w:rsidRDefault="00246FFF" w:rsidP="00E57B9C">
      <w:pPr>
        <w:widowControl w:val="0"/>
        <w:autoSpaceDE w:val="0"/>
        <w:autoSpaceDN w:val="0"/>
        <w:adjustRightInd w:val="0"/>
        <w:spacing w:after="0" w:line="240" w:lineRule="auto"/>
        <w:rPr>
          <w:rFonts w:ascii="Calibri" w:eastAsiaTheme="minorEastAsia" w:hAnsi="Calibri" w:cs="Calibri"/>
          <w:b/>
          <w:color w:val="000000"/>
          <w:lang w:eastAsia="en-GB"/>
        </w:rPr>
      </w:pPr>
      <w:r w:rsidRPr="00246FFF">
        <w:rPr>
          <w:rFonts w:ascii="Calibri" w:eastAsiaTheme="minorEastAsia" w:hAnsi="Calibri" w:cs="Calibri"/>
          <w:b/>
          <w:color w:val="000000"/>
          <w:lang w:eastAsia="en-GB"/>
        </w:rPr>
        <w:t>ADVANCE NOTICE OF THE BAT AGM</w:t>
      </w:r>
    </w:p>
    <w:p w:rsidR="00656052" w:rsidRDefault="004833F2" w:rsidP="00246FFF">
      <w:pPr>
        <w:widowControl w:val="0"/>
        <w:autoSpaceDE w:val="0"/>
        <w:autoSpaceDN w:val="0"/>
        <w:adjustRightInd w:val="0"/>
        <w:spacing w:after="0" w:line="240" w:lineRule="auto"/>
        <w:rPr>
          <w:rFonts w:ascii="Calibri" w:eastAsiaTheme="minorEastAsia" w:hAnsi="Calibri" w:cs="Calibri"/>
          <w:color w:val="000000"/>
          <w:lang w:eastAsia="en-GB"/>
        </w:rPr>
      </w:pPr>
      <w:r>
        <w:rPr>
          <w:rFonts w:ascii="Calibri" w:eastAsiaTheme="minorEastAsia" w:hAnsi="Calibri" w:cs="Calibri"/>
          <w:color w:val="000000"/>
          <w:lang w:eastAsia="en-GB"/>
        </w:rPr>
        <w:tab/>
      </w:r>
    </w:p>
    <w:p w:rsidR="004833F2" w:rsidRDefault="004833F2" w:rsidP="00E57B9C">
      <w:pPr>
        <w:widowControl w:val="0"/>
        <w:autoSpaceDE w:val="0"/>
        <w:autoSpaceDN w:val="0"/>
        <w:adjustRightInd w:val="0"/>
        <w:spacing w:after="0" w:line="240" w:lineRule="auto"/>
        <w:rPr>
          <w:rFonts w:ascii="Calibri" w:eastAsiaTheme="minorEastAsia" w:hAnsi="Calibri" w:cs="Calibri"/>
          <w:color w:val="000000"/>
          <w:lang w:eastAsia="en-GB"/>
        </w:rPr>
      </w:pPr>
      <w:r>
        <w:rPr>
          <w:rFonts w:ascii="Calibri" w:eastAsiaTheme="minorEastAsia" w:hAnsi="Calibri" w:cs="Calibri"/>
          <w:color w:val="000000"/>
          <w:lang w:eastAsia="en-GB"/>
        </w:rPr>
        <w:t xml:space="preserve">Please be aware the BAT annual general meeting this year will be held at </w:t>
      </w:r>
      <w:r w:rsidR="00197D4D">
        <w:rPr>
          <w:rFonts w:ascii="Calibri" w:eastAsiaTheme="minorEastAsia" w:hAnsi="Calibri" w:cs="Calibri"/>
          <w:color w:val="000000"/>
          <w:lang w:eastAsia="en-GB"/>
        </w:rPr>
        <w:t>t</w:t>
      </w:r>
      <w:r>
        <w:rPr>
          <w:rFonts w:ascii="Calibri" w:eastAsiaTheme="minorEastAsia" w:hAnsi="Calibri" w:cs="Calibri"/>
          <w:color w:val="000000"/>
          <w:lang w:eastAsia="en-GB"/>
        </w:rPr>
        <w:t>he Wharncliffe Arms</w:t>
      </w:r>
      <w:r w:rsidR="00636ACA">
        <w:rPr>
          <w:rFonts w:ascii="Calibri" w:eastAsiaTheme="minorEastAsia" w:hAnsi="Calibri" w:cs="Calibri"/>
          <w:color w:val="000000"/>
          <w:lang w:eastAsia="en-GB"/>
        </w:rPr>
        <w:t xml:space="preserve"> on the</w:t>
      </w:r>
      <w:r>
        <w:rPr>
          <w:rFonts w:ascii="Calibri" w:eastAsiaTheme="minorEastAsia" w:hAnsi="Calibri" w:cs="Calibri"/>
          <w:color w:val="000000"/>
          <w:lang w:eastAsia="en-GB"/>
        </w:rPr>
        <w:t xml:space="preserve"> 16</w:t>
      </w:r>
      <w:r w:rsidRPr="004833F2">
        <w:rPr>
          <w:rFonts w:ascii="Calibri" w:eastAsiaTheme="minorEastAsia" w:hAnsi="Calibri" w:cs="Calibri"/>
          <w:color w:val="000000"/>
          <w:vertAlign w:val="superscript"/>
          <w:lang w:eastAsia="en-GB"/>
        </w:rPr>
        <w:t>th</w:t>
      </w:r>
      <w:r>
        <w:rPr>
          <w:rFonts w:ascii="Calibri" w:eastAsiaTheme="minorEastAsia" w:hAnsi="Calibri" w:cs="Calibri"/>
          <w:color w:val="000000"/>
          <w:lang w:eastAsia="en-GB"/>
        </w:rPr>
        <w:t xml:space="preserve"> </w:t>
      </w:r>
      <w:r w:rsidR="00636ACA">
        <w:rPr>
          <w:rFonts w:ascii="Calibri" w:eastAsiaTheme="minorEastAsia" w:hAnsi="Calibri" w:cs="Calibri"/>
          <w:color w:val="000000"/>
          <w:lang w:eastAsia="en-GB"/>
        </w:rPr>
        <w:t xml:space="preserve">of </w:t>
      </w:r>
      <w:r>
        <w:rPr>
          <w:rFonts w:ascii="Calibri" w:eastAsiaTheme="minorEastAsia" w:hAnsi="Calibri" w:cs="Calibri"/>
          <w:color w:val="000000"/>
          <w:lang w:eastAsia="en-GB"/>
        </w:rPr>
        <w:t>November. Public notices will be posted nearer this date.</w:t>
      </w:r>
    </w:p>
    <w:p w:rsidR="00636ACA" w:rsidRDefault="00636ACA" w:rsidP="00E57B9C">
      <w:pPr>
        <w:widowControl w:val="0"/>
        <w:autoSpaceDE w:val="0"/>
        <w:autoSpaceDN w:val="0"/>
        <w:adjustRightInd w:val="0"/>
        <w:spacing w:after="0" w:line="240" w:lineRule="auto"/>
        <w:rPr>
          <w:rFonts w:ascii="Calibri" w:eastAsiaTheme="minorEastAsia" w:hAnsi="Calibri" w:cs="Calibri"/>
          <w:color w:val="000000"/>
          <w:lang w:eastAsia="en-GB"/>
        </w:rPr>
      </w:pPr>
      <w:r>
        <w:rPr>
          <w:rFonts w:ascii="Calibri" w:eastAsiaTheme="minorEastAsia" w:hAnsi="Calibri" w:cs="Calibri"/>
          <w:color w:val="000000"/>
          <w:lang w:eastAsia="en-GB"/>
        </w:rPr>
        <w:t xml:space="preserve">We would very much like your support, thoughts and comments on our work and your community. </w:t>
      </w:r>
    </w:p>
    <w:p w:rsidR="00656052" w:rsidRDefault="00656052"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656052" w:rsidRPr="00117F6F" w:rsidRDefault="00117F6F" w:rsidP="00E57B9C">
      <w:pPr>
        <w:widowControl w:val="0"/>
        <w:autoSpaceDE w:val="0"/>
        <w:autoSpaceDN w:val="0"/>
        <w:adjustRightInd w:val="0"/>
        <w:spacing w:after="0" w:line="240" w:lineRule="auto"/>
        <w:rPr>
          <w:rFonts w:ascii="Calibri" w:eastAsiaTheme="minorEastAsia" w:hAnsi="Calibri" w:cs="Calibri"/>
          <w:b/>
          <w:color w:val="000000"/>
          <w:lang w:eastAsia="en-GB"/>
        </w:rPr>
      </w:pPr>
      <w:r w:rsidRPr="00117F6F">
        <w:rPr>
          <w:rFonts w:ascii="Calibri" w:eastAsiaTheme="minorEastAsia" w:hAnsi="Calibri" w:cs="Calibri"/>
          <w:b/>
          <w:color w:val="000000"/>
          <w:lang w:eastAsia="en-GB"/>
        </w:rPr>
        <w:t>STREETS AHEAD</w:t>
      </w: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r>
        <w:rPr>
          <w:rFonts w:ascii="Calibri" w:eastAsiaTheme="minorEastAsia" w:hAnsi="Calibri" w:cs="Calibri"/>
          <w:color w:val="000000"/>
          <w:lang w:eastAsia="en-GB"/>
        </w:rPr>
        <w:t>You will be aware of the work that has recently been undertaken on Burncross Road &amp; we would like to let you know of future planned works in our area.</w:t>
      </w: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r>
        <w:rPr>
          <w:rFonts w:ascii="Calibri" w:eastAsiaTheme="minorEastAsia" w:hAnsi="Calibri" w:cs="Calibri"/>
          <w:color w:val="000000"/>
          <w:lang w:eastAsia="en-GB"/>
        </w:rPr>
        <w:t>Information in respect of future planned work can be found on our website</w:t>
      </w:r>
      <w:r w:rsidR="00636ACA">
        <w:rPr>
          <w:rFonts w:ascii="Calibri" w:eastAsiaTheme="minorEastAsia" w:hAnsi="Calibri" w:cs="Calibri"/>
          <w:color w:val="000000"/>
          <w:lang w:eastAsia="en-GB"/>
        </w:rPr>
        <w:t xml:space="preserve"> – </w:t>
      </w:r>
      <w:hyperlink r:id="rId14" w:history="1">
        <w:r w:rsidR="00636ACA" w:rsidRPr="008D3F56">
          <w:rPr>
            <w:rStyle w:val="Hyperlink"/>
            <w:rFonts w:ascii="Calibri" w:eastAsiaTheme="minorEastAsia" w:hAnsi="Calibri" w:cs="Calibri"/>
            <w:lang w:eastAsia="en-GB"/>
          </w:rPr>
          <w:t>www.burncrossactionteam.info</w:t>
        </w:r>
      </w:hyperlink>
      <w:r w:rsidR="00636ACA">
        <w:rPr>
          <w:rFonts w:ascii="Calibri" w:eastAsiaTheme="minorEastAsia" w:hAnsi="Calibri" w:cs="Calibri"/>
          <w:color w:val="000000"/>
          <w:lang w:eastAsia="en-GB"/>
        </w:rPr>
        <w:t xml:space="preserve"> </w:t>
      </w: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Default="0042543D" w:rsidP="00117F6F">
      <w:pPr>
        <w:spacing w:line="360" w:lineRule="auto"/>
        <w:jc w:val="both"/>
        <w:rPr>
          <w:rFonts w:ascii="Calibri" w:eastAsiaTheme="minorEastAsia" w:hAnsi="Calibri" w:cs="Calibri"/>
          <w:b/>
          <w:color w:val="000000"/>
          <w:lang w:eastAsia="en-GB"/>
        </w:rPr>
      </w:pPr>
      <w:r w:rsidRPr="0042543D">
        <w:rPr>
          <w:rFonts w:ascii="Calibri" w:eastAsiaTheme="minorEastAsia" w:hAnsi="Calibri" w:cs="Calibri"/>
          <w:b/>
          <w:color w:val="000000"/>
          <w:lang w:eastAsia="en-GB"/>
        </w:rPr>
        <w:t>IN KIND SPONSORSHIP</w:t>
      </w:r>
    </w:p>
    <w:p w:rsidR="00117F6F" w:rsidRDefault="0042543D" w:rsidP="00E57B9C">
      <w:pPr>
        <w:widowControl w:val="0"/>
        <w:autoSpaceDE w:val="0"/>
        <w:autoSpaceDN w:val="0"/>
        <w:adjustRightInd w:val="0"/>
        <w:spacing w:after="0" w:line="240" w:lineRule="auto"/>
        <w:rPr>
          <w:rFonts w:ascii="Calibri" w:eastAsiaTheme="minorEastAsia" w:hAnsi="Calibri" w:cs="Calibri"/>
          <w:color w:val="000000"/>
          <w:lang w:eastAsia="en-GB"/>
        </w:rPr>
      </w:pPr>
      <w:r>
        <w:rPr>
          <w:rFonts w:ascii="Calibri" w:eastAsiaTheme="minorEastAsia" w:hAnsi="Calibri" w:cs="Calibri"/>
          <w:color w:val="000000"/>
          <w:lang w:eastAsia="en-GB"/>
        </w:rPr>
        <w:t>Andy Wilkins gives up many hours of his spare time to tend to the grassed area on Nelson Place – Many thanks Andy</w:t>
      </w: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Default="00117F6F" w:rsidP="00E57B9C">
      <w:pPr>
        <w:widowControl w:val="0"/>
        <w:autoSpaceDE w:val="0"/>
        <w:autoSpaceDN w:val="0"/>
        <w:adjustRightInd w:val="0"/>
        <w:spacing w:after="0" w:line="240" w:lineRule="auto"/>
        <w:rPr>
          <w:rFonts w:ascii="Calibri" w:eastAsiaTheme="minorEastAsia" w:hAnsi="Calibri" w:cs="Calibri"/>
          <w:color w:val="000000"/>
          <w:lang w:eastAsia="en-GB"/>
        </w:rPr>
      </w:pPr>
    </w:p>
    <w:p w:rsidR="00117F6F" w:rsidRDefault="00F137E7" w:rsidP="00E57B9C">
      <w:pPr>
        <w:widowControl w:val="0"/>
        <w:autoSpaceDE w:val="0"/>
        <w:autoSpaceDN w:val="0"/>
        <w:adjustRightInd w:val="0"/>
        <w:spacing w:after="0" w:line="240" w:lineRule="auto"/>
        <w:rPr>
          <w:rFonts w:ascii="Calibri" w:eastAsiaTheme="minorEastAsia" w:hAnsi="Calibri" w:cs="Calibri"/>
          <w:color w:val="000000"/>
          <w:lang w:eastAsia="en-GB"/>
        </w:rPr>
      </w:pPr>
      <w:r w:rsidRPr="00E57B9C">
        <w:rPr>
          <w:rFonts w:ascii="Calibri" w:eastAsiaTheme="minorEastAsia" w:hAnsi="Calibri" w:cs="Calibri"/>
          <w:noProof/>
          <w:color w:val="000000"/>
          <w:lang w:eastAsia="ja-JP"/>
        </w:rPr>
        <mc:AlternateContent>
          <mc:Choice Requires="wps">
            <w:drawing>
              <wp:anchor distT="0" distB="0" distL="114300" distR="114300" simplePos="0" relativeHeight="251659264" behindDoc="0" locked="0" layoutInCell="1" allowOverlap="1" wp14:anchorId="6578EDA8" wp14:editId="6B4232E6">
                <wp:simplePos x="0" y="0"/>
                <wp:positionH relativeFrom="column">
                  <wp:posOffset>46355</wp:posOffset>
                </wp:positionH>
                <wp:positionV relativeFrom="paragraph">
                  <wp:posOffset>3274060</wp:posOffset>
                </wp:positionV>
                <wp:extent cx="322897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81050"/>
                        </a:xfrm>
                        <a:prstGeom prst="rect">
                          <a:avLst/>
                        </a:prstGeom>
                        <a:solidFill>
                          <a:srgbClr val="FFFFFF"/>
                        </a:solidFill>
                        <a:ln w="9525">
                          <a:solidFill>
                            <a:srgbClr val="000000"/>
                          </a:solidFill>
                          <a:miter lim="800000"/>
                          <a:headEnd/>
                          <a:tailEnd/>
                        </a:ln>
                      </wps:spPr>
                      <wps:txbx>
                        <w:txbxContent>
                          <w:p w:rsidR="00E57B9C" w:rsidRDefault="00F137E7" w:rsidP="00F137E7">
                            <w:pPr>
                              <w:rPr>
                                <w:sz w:val="20"/>
                                <w:szCs w:val="20"/>
                              </w:rPr>
                            </w:pPr>
                            <w:bookmarkStart w:id="0" w:name="_GoBack"/>
                            <w:r w:rsidRPr="00F137E7">
                              <w:rPr>
                                <w:sz w:val="20"/>
                                <w:szCs w:val="20"/>
                              </w:rPr>
                              <w:t xml:space="preserve">Newsletter sponsored by Haybrook </w:t>
                            </w:r>
                            <w:r>
                              <w:rPr>
                                <w:sz w:val="20"/>
                                <w:szCs w:val="20"/>
                              </w:rPr>
                              <w:t xml:space="preserve">Estate Agents </w:t>
                            </w:r>
                            <w:r w:rsidRPr="00F137E7">
                              <w:rPr>
                                <w:sz w:val="20"/>
                                <w:szCs w:val="20"/>
                              </w:rPr>
                              <w:t>(Chapeltown</w:t>
                            </w:r>
                            <w:r>
                              <w:rPr>
                                <w:sz w:val="20"/>
                                <w:szCs w:val="20"/>
                              </w:rPr>
                              <w:t xml:space="preserve"> Branch):</w:t>
                            </w:r>
                          </w:p>
                          <w:p w:rsidR="00F137E7" w:rsidRDefault="00DA756D" w:rsidP="00F137E7">
                            <w:pPr>
                              <w:rPr>
                                <w:sz w:val="20"/>
                                <w:szCs w:val="20"/>
                              </w:rPr>
                            </w:pPr>
                            <w:hyperlink r:id="rId15" w:history="1">
                              <w:r w:rsidR="00F137E7" w:rsidRPr="00137255">
                                <w:rPr>
                                  <w:rStyle w:val="Hyperlink"/>
                                  <w:sz w:val="20"/>
                                  <w:szCs w:val="20"/>
                                </w:rPr>
                                <w:t>http://www.haybrook.com/property-chapeltown.aspx</w:t>
                              </w:r>
                            </w:hyperlink>
                          </w:p>
                          <w:bookmarkEnd w:id="0"/>
                          <w:p w:rsidR="00F137E7" w:rsidRDefault="00F137E7" w:rsidP="00F137E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pt;margin-top:257.8pt;width:254.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1UJQIAAEYEAAAOAAAAZHJzL2Uyb0RvYy54bWysU9uO2yAQfa/Uf0C8N3a8SZN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">
                <v:textbox>
                  <w:txbxContent>
                    <w:p w:rsidR="00E57B9C" w:rsidRDefault="00F137E7" w:rsidP="00F137E7">
                      <w:pPr>
                        <w:rPr>
                          <w:sz w:val="20"/>
                          <w:szCs w:val="20"/>
                        </w:rPr>
                      </w:pPr>
                      <w:bookmarkStart w:id="1" w:name="_GoBack"/>
                      <w:r w:rsidRPr="00F137E7">
                        <w:rPr>
                          <w:sz w:val="20"/>
                          <w:szCs w:val="20"/>
                        </w:rPr>
                        <w:t xml:space="preserve">Newsletter sponsored by Haybrook </w:t>
                      </w:r>
                      <w:r>
                        <w:rPr>
                          <w:sz w:val="20"/>
                          <w:szCs w:val="20"/>
                        </w:rPr>
                        <w:t xml:space="preserve">Estate Agents </w:t>
                      </w:r>
                      <w:r w:rsidRPr="00F137E7">
                        <w:rPr>
                          <w:sz w:val="20"/>
                          <w:szCs w:val="20"/>
                        </w:rPr>
                        <w:t>(Chapeltown</w:t>
                      </w:r>
                      <w:r>
                        <w:rPr>
                          <w:sz w:val="20"/>
                          <w:szCs w:val="20"/>
                        </w:rPr>
                        <w:t xml:space="preserve"> Branch):</w:t>
                      </w:r>
                    </w:p>
                    <w:p w:rsidR="00F137E7" w:rsidRDefault="00DA756D" w:rsidP="00F137E7">
                      <w:pPr>
                        <w:rPr>
                          <w:sz w:val="20"/>
                          <w:szCs w:val="20"/>
                        </w:rPr>
                      </w:pPr>
                      <w:hyperlink r:id="rId16" w:history="1">
                        <w:r w:rsidR="00F137E7" w:rsidRPr="00137255">
                          <w:rPr>
                            <w:rStyle w:val="Hyperlink"/>
                            <w:sz w:val="20"/>
                            <w:szCs w:val="20"/>
                          </w:rPr>
                          <w:t>http://www.haybrook.com/property-chapeltown.aspx</w:t>
                        </w:r>
                      </w:hyperlink>
                    </w:p>
                    <w:bookmarkEnd w:id="1"/>
                    <w:p w:rsidR="00F137E7" w:rsidRDefault="00F137E7" w:rsidP="00F137E7">
                      <w:pPr>
                        <w:rPr>
                          <w:sz w:val="20"/>
                          <w:szCs w:val="20"/>
                        </w:rPr>
                      </w:pPr>
                    </w:p>
                  </w:txbxContent>
                </v:textbox>
              </v:shape>
            </w:pict>
          </mc:Fallback>
        </mc:AlternateContent>
      </w:r>
    </w:p>
    <w:sectPr w:rsidR="00117F6F" w:rsidSect="0008057C">
      <w:headerReference w:type="default" r:id="rId17"/>
      <w:pgSz w:w="11906" w:h="16838"/>
      <w:pgMar w:top="567" w:right="227" w:bottom="567" w:left="397" w:header="709" w:footer="709"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6D" w:rsidRDefault="00DA756D" w:rsidP="001A344A">
      <w:pPr>
        <w:spacing w:after="0" w:line="240" w:lineRule="auto"/>
      </w:pPr>
      <w:r>
        <w:separator/>
      </w:r>
    </w:p>
  </w:endnote>
  <w:endnote w:type="continuationSeparator" w:id="0">
    <w:p w:rsidR="00DA756D" w:rsidRDefault="00DA756D" w:rsidP="001A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6D" w:rsidRDefault="00DA756D" w:rsidP="001A344A">
      <w:pPr>
        <w:spacing w:after="0" w:line="240" w:lineRule="auto"/>
      </w:pPr>
      <w:r>
        <w:separator/>
      </w:r>
    </w:p>
  </w:footnote>
  <w:footnote w:type="continuationSeparator" w:id="0">
    <w:p w:rsidR="00DA756D" w:rsidRDefault="00DA756D" w:rsidP="001A3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A1" w:rsidRDefault="00575DA1">
    <w:pPr>
      <w:pStyle w:val="Header"/>
    </w:pPr>
    <w:r>
      <w:rPr>
        <w:noProof/>
        <w:sz w:val="28"/>
        <w:szCs w:val="28"/>
        <w:lang w:eastAsia="ja-JP"/>
      </w:rPr>
      <w:drawing>
        <wp:inline distT="0" distB="0" distL="0" distR="0" wp14:anchorId="03D6C3BC" wp14:editId="611FAF81">
          <wp:extent cx="1352550" cy="561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99" cy="562245"/>
                  </a:xfrm>
                  <a:prstGeom prst="rect">
                    <a:avLst/>
                  </a:prstGeom>
                  <a:noFill/>
                  <a:ln>
                    <a:noFill/>
                  </a:ln>
                </pic:spPr>
              </pic:pic>
            </a:graphicData>
          </a:graphic>
        </wp:inline>
      </w:drawing>
    </w:r>
    <w:r>
      <w:rPr>
        <w:noProof/>
        <w:lang w:eastAsia="ja-JP"/>
      </w:rPr>
      <w:drawing>
        <wp:inline distT="0" distB="0" distL="0" distR="0" wp14:anchorId="179CC826" wp14:editId="74B71CF0">
          <wp:extent cx="366712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67125" cy="704850"/>
                  </a:xfrm>
                  <a:prstGeom prst="rect">
                    <a:avLst/>
                  </a:prstGeom>
                  <a:noFill/>
                </pic:spPr>
              </pic:pic>
            </a:graphicData>
          </a:graphic>
        </wp:inline>
      </w:drawing>
    </w:r>
    <w:r w:rsidR="00F23B6E">
      <w:t>SUMMER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3D59"/>
    <w:multiLevelType w:val="hybridMultilevel"/>
    <w:tmpl w:val="A08216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92"/>
    <w:rsid w:val="00023588"/>
    <w:rsid w:val="00037C9E"/>
    <w:rsid w:val="00074371"/>
    <w:rsid w:val="0008057C"/>
    <w:rsid w:val="00086AFB"/>
    <w:rsid w:val="000A33B7"/>
    <w:rsid w:val="000A60BB"/>
    <w:rsid w:val="000A6889"/>
    <w:rsid w:val="000F082E"/>
    <w:rsid w:val="001051B1"/>
    <w:rsid w:val="00117F6F"/>
    <w:rsid w:val="00197D4D"/>
    <w:rsid w:val="001A344A"/>
    <w:rsid w:val="001C1A7B"/>
    <w:rsid w:val="001E21F5"/>
    <w:rsid w:val="001F15DE"/>
    <w:rsid w:val="00246FFF"/>
    <w:rsid w:val="00272BD8"/>
    <w:rsid w:val="002A2DB1"/>
    <w:rsid w:val="002D5EFA"/>
    <w:rsid w:val="002D633D"/>
    <w:rsid w:val="002F4B2E"/>
    <w:rsid w:val="00315F9B"/>
    <w:rsid w:val="00333BA9"/>
    <w:rsid w:val="003502DB"/>
    <w:rsid w:val="003D1300"/>
    <w:rsid w:val="003D5506"/>
    <w:rsid w:val="004125B0"/>
    <w:rsid w:val="0042543D"/>
    <w:rsid w:val="004727F5"/>
    <w:rsid w:val="004818F2"/>
    <w:rsid w:val="004833F2"/>
    <w:rsid w:val="00507C7D"/>
    <w:rsid w:val="00514388"/>
    <w:rsid w:val="00575DA1"/>
    <w:rsid w:val="00595373"/>
    <w:rsid w:val="00616DC9"/>
    <w:rsid w:val="00636ACA"/>
    <w:rsid w:val="00655825"/>
    <w:rsid w:val="00656052"/>
    <w:rsid w:val="00660262"/>
    <w:rsid w:val="00665153"/>
    <w:rsid w:val="006744E6"/>
    <w:rsid w:val="006C2616"/>
    <w:rsid w:val="006D3A6C"/>
    <w:rsid w:val="006F1F9E"/>
    <w:rsid w:val="00701B93"/>
    <w:rsid w:val="007701A2"/>
    <w:rsid w:val="00781FCF"/>
    <w:rsid w:val="00843920"/>
    <w:rsid w:val="00844E40"/>
    <w:rsid w:val="00876549"/>
    <w:rsid w:val="008B6045"/>
    <w:rsid w:val="008B737F"/>
    <w:rsid w:val="008B7D2D"/>
    <w:rsid w:val="009126B9"/>
    <w:rsid w:val="009E16A4"/>
    <w:rsid w:val="009F03FE"/>
    <w:rsid w:val="009F5010"/>
    <w:rsid w:val="00A00792"/>
    <w:rsid w:val="00A02342"/>
    <w:rsid w:val="00A067C6"/>
    <w:rsid w:val="00A40D36"/>
    <w:rsid w:val="00A86450"/>
    <w:rsid w:val="00A92450"/>
    <w:rsid w:val="00AE6996"/>
    <w:rsid w:val="00AF3CAD"/>
    <w:rsid w:val="00B233FB"/>
    <w:rsid w:val="00B53B87"/>
    <w:rsid w:val="00B867D7"/>
    <w:rsid w:val="00BA3ADA"/>
    <w:rsid w:val="00BB7A51"/>
    <w:rsid w:val="00BD7DDB"/>
    <w:rsid w:val="00C7043B"/>
    <w:rsid w:val="00C75835"/>
    <w:rsid w:val="00C76964"/>
    <w:rsid w:val="00D01E76"/>
    <w:rsid w:val="00D04C6D"/>
    <w:rsid w:val="00D05CDD"/>
    <w:rsid w:val="00D24E88"/>
    <w:rsid w:val="00D37774"/>
    <w:rsid w:val="00DA756D"/>
    <w:rsid w:val="00DE376D"/>
    <w:rsid w:val="00E05FBA"/>
    <w:rsid w:val="00E26524"/>
    <w:rsid w:val="00E37D03"/>
    <w:rsid w:val="00E57B9C"/>
    <w:rsid w:val="00E66CD7"/>
    <w:rsid w:val="00E819CC"/>
    <w:rsid w:val="00E91904"/>
    <w:rsid w:val="00EB3296"/>
    <w:rsid w:val="00EB4B56"/>
    <w:rsid w:val="00EE427A"/>
    <w:rsid w:val="00EF5721"/>
    <w:rsid w:val="00F137E7"/>
    <w:rsid w:val="00F23B6E"/>
    <w:rsid w:val="00F45573"/>
    <w:rsid w:val="00F5112A"/>
    <w:rsid w:val="00F77DA9"/>
    <w:rsid w:val="00F97C62"/>
    <w:rsid w:val="00FE78B0"/>
    <w:rsid w:val="00FF4A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44A"/>
  </w:style>
  <w:style w:type="paragraph" w:styleId="Footer">
    <w:name w:val="footer"/>
    <w:basedOn w:val="Normal"/>
    <w:link w:val="FooterChar"/>
    <w:uiPriority w:val="99"/>
    <w:unhideWhenUsed/>
    <w:rsid w:val="001A3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44A"/>
  </w:style>
  <w:style w:type="paragraph" w:styleId="BalloonText">
    <w:name w:val="Balloon Text"/>
    <w:basedOn w:val="Normal"/>
    <w:link w:val="BalloonTextChar"/>
    <w:uiPriority w:val="99"/>
    <w:semiHidden/>
    <w:unhideWhenUsed/>
    <w:rsid w:val="001A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44A"/>
    <w:rPr>
      <w:rFonts w:ascii="Tahoma" w:hAnsi="Tahoma" w:cs="Tahoma"/>
      <w:sz w:val="16"/>
      <w:szCs w:val="16"/>
    </w:rPr>
  </w:style>
  <w:style w:type="character" w:styleId="Hyperlink">
    <w:name w:val="Hyperlink"/>
    <w:basedOn w:val="DefaultParagraphFont"/>
    <w:uiPriority w:val="99"/>
    <w:unhideWhenUsed/>
    <w:rsid w:val="000A60BB"/>
    <w:rPr>
      <w:color w:val="0000FF" w:themeColor="hyperlink"/>
      <w:u w:val="single"/>
    </w:rPr>
  </w:style>
  <w:style w:type="paragraph" w:styleId="ListParagraph">
    <w:name w:val="List Paragraph"/>
    <w:basedOn w:val="Normal"/>
    <w:uiPriority w:val="34"/>
    <w:qFormat/>
    <w:rsid w:val="00575DA1"/>
    <w:pPr>
      <w:ind w:left="720"/>
      <w:contextualSpacing/>
    </w:pPr>
  </w:style>
  <w:style w:type="paragraph" w:customStyle="1" w:styleId="Default">
    <w:name w:val="Default"/>
    <w:rsid w:val="00701B93"/>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 w:type="table" w:styleId="TableGrid">
    <w:name w:val="Table Grid"/>
    <w:basedOn w:val="TableNormal"/>
    <w:uiPriority w:val="59"/>
    <w:rsid w:val="0066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44A"/>
  </w:style>
  <w:style w:type="paragraph" w:styleId="Footer">
    <w:name w:val="footer"/>
    <w:basedOn w:val="Normal"/>
    <w:link w:val="FooterChar"/>
    <w:uiPriority w:val="99"/>
    <w:unhideWhenUsed/>
    <w:rsid w:val="001A3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44A"/>
  </w:style>
  <w:style w:type="paragraph" w:styleId="BalloonText">
    <w:name w:val="Balloon Text"/>
    <w:basedOn w:val="Normal"/>
    <w:link w:val="BalloonTextChar"/>
    <w:uiPriority w:val="99"/>
    <w:semiHidden/>
    <w:unhideWhenUsed/>
    <w:rsid w:val="001A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44A"/>
    <w:rPr>
      <w:rFonts w:ascii="Tahoma" w:hAnsi="Tahoma" w:cs="Tahoma"/>
      <w:sz w:val="16"/>
      <w:szCs w:val="16"/>
    </w:rPr>
  </w:style>
  <w:style w:type="character" w:styleId="Hyperlink">
    <w:name w:val="Hyperlink"/>
    <w:basedOn w:val="DefaultParagraphFont"/>
    <w:uiPriority w:val="99"/>
    <w:unhideWhenUsed/>
    <w:rsid w:val="000A60BB"/>
    <w:rPr>
      <w:color w:val="0000FF" w:themeColor="hyperlink"/>
      <w:u w:val="single"/>
    </w:rPr>
  </w:style>
  <w:style w:type="paragraph" w:styleId="ListParagraph">
    <w:name w:val="List Paragraph"/>
    <w:basedOn w:val="Normal"/>
    <w:uiPriority w:val="34"/>
    <w:qFormat/>
    <w:rsid w:val="00575DA1"/>
    <w:pPr>
      <w:ind w:left="720"/>
      <w:contextualSpacing/>
    </w:pPr>
  </w:style>
  <w:style w:type="paragraph" w:customStyle="1" w:styleId="Default">
    <w:name w:val="Default"/>
    <w:rsid w:val="00701B93"/>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 w:type="table" w:styleId="TableGrid">
    <w:name w:val="Table Grid"/>
    <w:basedOn w:val="TableNormal"/>
    <w:uiPriority w:val="59"/>
    <w:rsid w:val="0066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rncrossactionteam.inf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aybrook.com/property-chapeltow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haybrook.com/property-chapeltown.aspx"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urncrossactionteam.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407C-0F39-46DB-A880-6E99638C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 (Ecclesfield - Staff)</dc:creator>
  <cp:lastModifiedBy>Emma Richardson</cp:lastModifiedBy>
  <cp:revision>3</cp:revision>
  <cp:lastPrinted>2015-08-10T13:08:00Z</cp:lastPrinted>
  <dcterms:created xsi:type="dcterms:W3CDTF">2015-09-21T12:00:00Z</dcterms:created>
  <dcterms:modified xsi:type="dcterms:W3CDTF">2015-09-21T12:00:00Z</dcterms:modified>
</cp:coreProperties>
</file>